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1607890"/>
        <w:docPartObj>
          <w:docPartGallery w:val="Cover Pages"/>
          <w:docPartUnique/>
        </w:docPartObj>
      </w:sdtPr>
      <w:sdtEndPr/>
      <w:sdtContent>
        <w:p w14:paraId="4ACD1642" w14:textId="7F3DC469" w:rsidR="00653C80" w:rsidRDefault="00653C80" w:rsidP="00653C80">
          <w:r>
            <w:t xml:space="preserve">                                                                                                                                                                                                                                                                                                                                                                                          </w:t>
          </w:r>
          <w:r>
            <w:rPr>
              <w:noProof/>
            </w:rPr>
            <mc:AlternateContent>
              <mc:Choice Requires="wps">
                <w:drawing>
                  <wp:anchor distT="0" distB="0" distL="114300" distR="114300" simplePos="0" relativeHeight="251659264" behindDoc="1" locked="1" layoutInCell="1" allowOverlap="1" wp14:anchorId="6257C0B7" wp14:editId="1602666C">
                    <wp:simplePos x="0" y="0"/>
                    <wp:positionH relativeFrom="margin">
                      <wp:posOffset>-79375</wp:posOffset>
                    </wp:positionH>
                    <wp:positionV relativeFrom="page">
                      <wp:posOffset>6710045</wp:posOffset>
                    </wp:positionV>
                    <wp:extent cx="7028815" cy="3294380"/>
                    <wp:effectExtent l="0" t="0" r="0" b="127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8815" cy="3294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880C7F" w14:textId="624843FC" w:rsidR="00653C80" w:rsidRDefault="00FF18FA" w:rsidP="00FF18FA">
                                <w:pPr>
                                  <w:pStyle w:val="Title"/>
                                  <w:ind w:right="549"/>
                                </w:pPr>
                                <w:sdt>
                                  <w:sdtPr>
                                    <w:alias w:val="[Document Title]"/>
                                    <w:tag w:val="Title"/>
                                    <w:id w:val="2002694059"/>
                                    <w:placeholder>
                                      <w:docPart w:val="9D21F733074B44D09996E137BCCBA149"/>
                                    </w:placeholder>
                                    <w:dataBinding w:prefixMappings="xmlns:ns0='http://purl.org/dc/elements/1.1/' xmlns:ns1='http://schemas.openxmlformats.org/package/2006/metadata/core-properties' " w:xpath="/ns1:coreProperties[1]/ns0:title[1]" w:storeItemID="{6C3C8BC8-F283-45AE-878A-BAB7291924A1}"/>
                                    <w:text/>
                                  </w:sdtPr>
                                  <w:sdtEndPr/>
                                  <w:sdtContent>
                                    <w:r w:rsidR="00DA772B">
                                      <w:t xml:space="preserve">Planning Agreement Policy 2024 </w:t>
                                    </w:r>
                                    <w:r>
                                      <w:t xml:space="preserve">- </w:t>
                                    </w:r>
                                    <w:r w:rsidR="00DA772B">
                                      <w:t>Letter of offer template</w:t>
                                    </w:r>
                                  </w:sdtContent>
                                </w:sdt>
                              </w:p>
                              <w:p w14:paraId="34543BBB" w14:textId="77777777" w:rsidR="00653C80" w:rsidRPr="00E82434" w:rsidRDefault="00653C80" w:rsidP="00653C80">
                                <w:pPr>
                                  <w:pStyle w:val="BodyText"/>
                                  <w:rPr>
                                    <w:lang w:eastAsia="en-US" w:bidi="ar-SA"/>
                                  </w:rPr>
                                </w:pPr>
                              </w:p>
                              <w:p w14:paraId="1E843560" w14:textId="77777777" w:rsidR="00653C80" w:rsidRPr="00DB4974" w:rsidRDefault="00653C80" w:rsidP="00653C80">
                                <w:pPr>
                                  <w:pStyle w:val="BodyText"/>
                                  <w:rPr>
                                    <w:lang w:eastAsia="en-US" w:bidi="ar-SA"/>
                                  </w:rPr>
                                </w:pPr>
                              </w:p>
                              <w:p w14:paraId="51005F71" w14:textId="77777777" w:rsidR="00653C80" w:rsidRDefault="00653C80" w:rsidP="00653C80">
                                <w:pPr>
                                  <w:pStyle w:val="Title"/>
                                  <w:suppressOverlap w:val="0"/>
                                </w:pPr>
                                <w:r>
                                  <w:t>Adopted</w:t>
                                </w:r>
                              </w:p>
                              <w:p w14:paraId="165A5B67" w14:textId="063D3104" w:rsidR="00653C80" w:rsidRPr="00C66D79" w:rsidRDefault="00653C80" w:rsidP="00653C80">
                                <w:pPr>
                                  <w:pStyle w:val="Title"/>
                                  <w:suppressOverlap w:val="0"/>
                                  <w:rPr>
                                    <w:sz w:val="52"/>
                                    <w:szCs w:val="44"/>
                                  </w:rPr>
                                </w:pPr>
                                <w:r>
                                  <w:rPr>
                                    <w:sz w:val="52"/>
                                    <w:szCs w:val="44"/>
                                  </w:rPr>
                                  <w:t>June</w:t>
                                </w:r>
                                <w:r w:rsidRPr="00C66D79">
                                  <w:rPr>
                                    <w:sz w:val="52"/>
                                    <w:szCs w:val="44"/>
                                  </w:rPr>
                                  <w:t xml:space="preserve"> 2024</w:t>
                                </w:r>
                                <w:r w:rsidRPr="00C66D79">
                                  <w:rPr>
                                    <w:sz w:val="52"/>
                                    <w:szCs w:val="44"/>
                                  </w:rPr>
                                  <w:fldChar w:fldCharType="begin"/>
                                </w:r>
                                <w:r w:rsidRPr="00C66D79">
                                  <w:rPr>
                                    <w:sz w:val="52"/>
                                    <w:szCs w:val="44"/>
                                  </w:rPr>
                                  <w:instrText xml:space="preserve"> SUBJECT   \* MERGEFORMAT </w:instrText>
                                </w:r>
                                <w:r w:rsidRPr="00C66D79">
                                  <w:rPr>
                                    <w:sz w:val="52"/>
                                    <w:szCs w:val="4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7C0B7" id="Rectangle 70" o:spid="_x0000_s1026" style="position:absolute;margin-left:-6.25pt;margin-top:528.35pt;width:553.45pt;height:259.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" filled="f" stroked="f" strokeweight="1pt">
                    <v:textbox>
                      <w:txbxContent>
                        <w:p w14:paraId="2E880C7F" w14:textId="624843FC" w:rsidR="00653C80" w:rsidRDefault="00FF18FA" w:rsidP="00FF18FA">
                          <w:pPr>
                            <w:pStyle w:val="Title"/>
                            <w:ind w:right="549"/>
                          </w:pPr>
                          <w:sdt>
                            <w:sdtPr>
                              <w:alias w:val="[Document Title]"/>
                              <w:tag w:val="Title"/>
                              <w:id w:val="2002694059"/>
                              <w:placeholder>
                                <w:docPart w:val="9D21F733074B44D09996E137BCCBA149"/>
                              </w:placeholder>
                              <w:dataBinding w:prefixMappings="xmlns:ns0='http://purl.org/dc/elements/1.1/' xmlns:ns1='http://schemas.openxmlformats.org/package/2006/metadata/core-properties' " w:xpath="/ns1:coreProperties[1]/ns0:title[1]" w:storeItemID="{6C3C8BC8-F283-45AE-878A-BAB7291924A1}"/>
                              <w:text/>
                            </w:sdtPr>
                            <w:sdtEndPr/>
                            <w:sdtContent>
                              <w:r w:rsidR="00DA772B">
                                <w:t xml:space="preserve">Planning Agreement Policy 2024 </w:t>
                              </w:r>
                              <w:r>
                                <w:t xml:space="preserve">- </w:t>
                              </w:r>
                              <w:r w:rsidR="00DA772B">
                                <w:t>Letter of offer template</w:t>
                              </w:r>
                            </w:sdtContent>
                          </w:sdt>
                        </w:p>
                        <w:p w14:paraId="34543BBB" w14:textId="77777777" w:rsidR="00653C80" w:rsidRPr="00E82434" w:rsidRDefault="00653C80" w:rsidP="00653C80">
                          <w:pPr>
                            <w:pStyle w:val="BodyText"/>
                            <w:rPr>
                              <w:lang w:eastAsia="en-US" w:bidi="ar-SA"/>
                            </w:rPr>
                          </w:pPr>
                        </w:p>
                        <w:p w14:paraId="1E843560" w14:textId="77777777" w:rsidR="00653C80" w:rsidRPr="00DB4974" w:rsidRDefault="00653C80" w:rsidP="00653C80">
                          <w:pPr>
                            <w:pStyle w:val="BodyText"/>
                            <w:rPr>
                              <w:lang w:eastAsia="en-US" w:bidi="ar-SA"/>
                            </w:rPr>
                          </w:pPr>
                        </w:p>
                        <w:p w14:paraId="51005F71" w14:textId="77777777" w:rsidR="00653C80" w:rsidRDefault="00653C80" w:rsidP="00653C80">
                          <w:pPr>
                            <w:pStyle w:val="Title"/>
                            <w:suppressOverlap w:val="0"/>
                          </w:pPr>
                          <w:r>
                            <w:t>Adopted</w:t>
                          </w:r>
                        </w:p>
                        <w:p w14:paraId="165A5B67" w14:textId="063D3104" w:rsidR="00653C80" w:rsidRPr="00C66D79" w:rsidRDefault="00653C80" w:rsidP="00653C80">
                          <w:pPr>
                            <w:pStyle w:val="Title"/>
                            <w:suppressOverlap w:val="0"/>
                            <w:rPr>
                              <w:sz w:val="52"/>
                              <w:szCs w:val="44"/>
                            </w:rPr>
                          </w:pPr>
                          <w:r>
                            <w:rPr>
                              <w:sz w:val="52"/>
                              <w:szCs w:val="44"/>
                            </w:rPr>
                            <w:t>June</w:t>
                          </w:r>
                          <w:r w:rsidRPr="00C66D79">
                            <w:rPr>
                              <w:sz w:val="52"/>
                              <w:szCs w:val="44"/>
                            </w:rPr>
                            <w:t xml:space="preserve"> 2024</w:t>
                          </w:r>
                          <w:r w:rsidRPr="00C66D79">
                            <w:rPr>
                              <w:sz w:val="52"/>
                              <w:szCs w:val="44"/>
                            </w:rPr>
                            <w:fldChar w:fldCharType="begin"/>
                          </w:r>
                          <w:r w:rsidRPr="00C66D79">
                            <w:rPr>
                              <w:sz w:val="52"/>
                              <w:szCs w:val="44"/>
                            </w:rPr>
                            <w:instrText xml:space="preserve"> SUBJECT   \* MERGEFORMAT </w:instrText>
                          </w:r>
                          <w:r w:rsidRPr="00C66D79">
                            <w:rPr>
                              <w:sz w:val="52"/>
                              <w:szCs w:val="44"/>
                            </w:rPr>
                            <w:fldChar w:fldCharType="end"/>
                          </w:r>
                        </w:p>
                      </w:txbxContent>
                    </v:textbox>
                    <w10:wrap anchorx="margin" anchory="page"/>
                    <w10:anchorlock/>
                  </v:rect>
                </w:pict>
              </mc:Fallback>
            </mc:AlternateContent>
          </w:r>
        </w:p>
      </w:sdtContent>
    </w:sdt>
    <w:p w14:paraId="5E3FF8E2" w14:textId="7FA4DD63" w:rsidR="00653C80" w:rsidRDefault="00FF18FA">
      <w:pPr>
        <w:widowControl/>
        <w:autoSpaceDE/>
        <w:autoSpaceDN/>
        <w:spacing w:after="160" w:line="259" w:lineRule="auto"/>
        <w:rPr>
          <w:rFonts w:asciiTheme="majorHAnsi" w:eastAsiaTheme="majorEastAsia" w:hAnsiTheme="majorHAnsi" w:cstheme="majorBidi"/>
          <w:spacing w:val="-10"/>
          <w:kern w:val="28"/>
          <w:sz w:val="56"/>
          <w:szCs w:val="56"/>
          <w:lang w:eastAsia="en-US" w:bidi="ar-SA"/>
          <w14:ligatures w14:val="standardContextual"/>
        </w:rPr>
      </w:pPr>
      <w:r>
        <w:rPr>
          <w:noProof/>
        </w:rPr>
        <w:drawing>
          <wp:anchor distT="0" distB="0" distL="114300" distR="114300" simplePos="0" relativeHeight="251660288" behindDoc="0" locked="0" layoutInCell="1" allowOverlap="1" wp14:anchorId="38DBB107" wp14:editId="275A0EF6">
            <wp:simplePos x="0" y="0"/>
            <wp:positionH relativeFrom="margin">
              <wp:posOffset>4157980</wp:posOffset>
            </wp:positionH>
            <wp:positionV relativeFrom="paragraph">
              <wp:posOffset>7363460</wp:posOffset>
            </wp:positionV>
            <wp:extent cx="1578610" cy="1242695"/>
            <wp:effectExtent l="0" t="0" r="2540" b="0"/>
            <wp:wrapSquare wrapText="bothSides"/>
            <wp:docPr id="32" name="Picture 3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black and white logo&#10;&#10;Description automatically generated"/>
                    <pic:cNvPicPr/>
                  </pic:nvPicPr>
                  <pic:blipFill>
                    <a:blip r:embed="rId10"/>
                    <a:stretch>
                      <a:fillRect/>
                    </a:stretch>
                  </pic:blipFill>
                  <pic:spPr>
                    <a:xfrm>
                      <a:off x="0" y="0"/>
                      <a:ext cx="1578610" cy="1242695"/>
                    </a:xfrm>
                    <a:prstGeom prst="rect">
                      <a:avLst/>
                    </a:prstGeom>
                  </pic:spPr>
                </pic:pic>
              </a:graphicData>
            </a:graphic>
            <wp14:sizeRelV relativeFrom="margin">
              <wp14:pctHeight>0</wp14:pctHeight>
            </wp14:sizeRelV>
          </wp:anchor>
        </w:drawing>
      </w:r>
      <w:r w:rsidR="00653C80">
        <w:rPr>
          <w:rFonts w:asciiTheme="majorHAnsi" w:eastAsiaTheme="majorEastAsia" w:hAnsiTheme="majorHAnsi" w:cstheme="majorBidi"/>
          <w:spacing w:val="-10"/>
          <w:kern w:val="28"/>
          <w:sz w:val="56"/>
          <w:szCs w:val="56"/>
          <w:lang w:eastAsia="en-US" w:bidi="ar-SA"/>
          <w14:ligatures w14:val="standardContextual"/>
        </w:rPr>
        <w:br w:type="page"/>
      </w:r>
    </w:p>
    <w:p w14:paraId="568E40D2" w14:textId="57C5E71C" w:rsidR="00A703FB" w:rsidRPr="00B8781D" w:rsidRDefault="00A703FB" w:rsidP="00A703FB">
      <w:pPr>
        <w:widowControl/>
        <w:autoSpaceDE/>
        <w:autoSpaceDN/>
        <w:spacing w:before="240"/>
        <w:contextualSpacing/>
        <w:rPr>
          <w:rFonts w:asciiTheme="majorHAnsi" w:eastAsiaTheme="majorEastAsia" w:hAnsiTheme="majorHAnsi" w:cstheme="majorBidi"/>
          <w:spacing w:val="-10"/>
          <w:kern w:val="28"/>
          <w:sz w:val="56"/>
          <w:szCs w:val="56"/>
          <w:lang w:eastAsia="en-US" w:bidi="ar-SA"/>
          <w14:ligatures w14:val="standardContextual"/>
        </w:rPr>
      </w:pPr>
      <w:r w:rsidRPr="00B8781D">
        <w:rPr>
          <w:rFonts w:asciiTheme="majorHAnsi" w:eastAsiaTheme="majorEastAsia" w:hAnsiTheme="majorHAnsi" w:cstheme="majorBidi"/>
          <w:spacing w:val="-10"/>
          <w:kern w:val="28"/>
          <w:sz w:val="56"/>
          <w:szCs w:val="56"/>
          <w:lang w:eastAsia="en-US" w:bidi="ar-SA"/>
          <w14:ligatures w14:val="standardContextual"/>
        </w:rPr>
        <w:lastRenderedPageBreak/>
        <w:t xml:space="preserve">Template for letter of offer </w:t>
      </w:r>
    </w:p>
    <w:p w14:paraId="6EA5C2B1" w14:textId="77777777" w:rsidR="00A703FB" w:rsidRPr="00B8781D" w:rsidRDefault="00A703FB" w:rsidP="008D355C">
      <w:pPr>
        <w:ind w:left="132"/>
        <w:rPr>
          <w:bCs/>
        </w:rPr>
      </w:pPr>
    </w:p>
    <w:p w14:paraId="5C84A8C6" w14:textId="659A61C5" w:rsidR="008D355C" w:rsidRPr="00B8781D" w:rsidRDefault="008D355C" w:rsidP="008D355C">
      <w:pPr>
        <w:ind w:left="132"/>
        <w:rPr>
          <w:bCs/>
        </w:rPr>
      </w:pPr>
      <w:r w:rsidRPr="00B8781D">
        <w:rPr>
          <w:bCs/>
        </w:rPr>
        <w:t>[#Your Company/Agency Letterhead#]</w:t>
      </w:r>
    </w:p>
    <w:p w14:paraId="684B8C91" w14:textId="77777777" w:rsidR="008D355C" w:rsidRPr="00B8781D" w:rsidRDefault="008D355C" w:rsidP="008D355C">
      <w:pPr>
        <w:ind w:left="132"/>
        <w:rPr>
          <w:bCs/>
        </w:rPr>
      </w:pPr>
    </w:p>
    <w:p w14:paraId="355C924F" w14:textId="6C5D0828" w:rsidR="008D355C" w:rsidRPr="00B8781D" w:rsidRDefault="008D355C" w:rsidP="008D355C">
      <w:pPr>
        <w:ind w:left="132"/>
        <w:rPr>
          <w:bCs/>
        </w:rPr>
      </w:pPr>
      <w:r w:rsidRPr="00B8781D">
        <w:rPr>
          <w:bCs/>
        </w:rPr>
        <w:t>Date: [#date#]</w:t>
      </w:r>
    </w:p>
    <w:p w14:paraId="3B65AF4D" w14:textId="77777777" w:rsidR="008D355C" w:rsidRPr="00B8781D" w:rsidRDefault="008D355C" w:rsidP="008D355C">
      <w:pPr>
        <w:ind w:left="132"/>
        <w:rPr>
          <w:bCs/>
        </w:rPr>
      </w:pPr>
    </w:p>
    <w:p w14:paraId="4702E534" w14:textId="3E1C223C" w:rsidR="008D355C" w:rsidRPr="00B8781D" w:rsidRDefault="008D355C" w:rsidP="008D355C">
      <w:pPr>
        <w:ind w:left="132"/>
        <w:rPr>
          <w:bCs/>
        </w:rPr>
      </w:pPr>
      <w:r w:rsidRPr="00B8781D">
        <w:rPr>
          <w:bCs/>
        </w:rPr>
        <w:t>The General Manager</w:t>
      </w:r>
    </w:p>
    <w:p w14:paraId="551FD9A0" w14:textId="10C2D459" w:rsidR="008D355C" w:rsidRDefault="008D355C" w:rsidP="008D355C">
      <w:pPr>
        <w:ind w:left="132"/>
        <w:rPr>
          <w:bCs/>
        </w:rPr>
      </w:pPr>
      <w:r w:rsidRPr="00B8781D">
        <w:rPr>
          <w:bCs/>
        </w:rPr>
        <w:t>Hornsby Shire Council</w:t>
      </w:r>
    </w:p>
    <w:p w14:paraId="73365B6E" w14:textId="3C62FAC3" w:rsidR="00F4546A" w:rsidRDefault="00F4546A" w:rsidP="008D355C">
      <w:pPr>
        <w:ind w:left="132"/>
      </w:pPr>
      <w:r>
        <w:t>296 Peats Ferry Road</w:t>
      </w:r>
    </w:p>
    <w:p w14:paraId="55FD87A1" w14:textId="6E09610C" w:rsidR="00AA0F74" w:rsidRPr="00B8781D" w:rsidRDefault="00F4546A" w:rsidP="008D355C">
      <w:pPr>
        <w:ind w:left="132"/>
        <w:rPr>
          <w:bCs/>
        </w:rPr>
      </w:pPr>
      <w:r>
        <w:t>HORNSBY NSW  2077</w:t>
      </w:r>
    </w:p>
    <w:p w14:paraId="41ECB1E1" w14:textId="77777777" w:rsidR="008D355C" w:rsidRPr="00B8781D" w:rsidRDefault="008D355C" w:rsidP="008D355C">
      <w:pPr>
        <w:ind w:left="132"/>
        <w:rPr>
          <w:bCs/>
        </w:rPr>
      </w:pPr>
    </w:p>
    <w:p w14:paraId="3070EE04" w14:textId="7C5E377C" w:rsidR="008D355C" w:rsidRPr="00B8781D" w:rsidRDefault="008D355C" w:rsidP="008D355C">
      <w:pPr>
        <w:ind w:left="132"/>
        <w:rPr>
          <w:bCs/>
        </w:rPr>
      </w:pPr>
      <w:r w:rsidRPr="00B8781D">
        <w:rPr>
          <w:bCs/>
        </w:rPr>
        <w:t>Dear General Manager,</w:t>
      </w:r>
    </w:p>
    <w:p w14:paraId="7767CACB" w14:textId="77777777" w:rsidR="008D355C" w:rsidRPr="00B8781D" w:rsidRDefault="008D355C" w:rsidP="008D355C">
      <w:pPr>
        <w:ind w:left="132"/>
        <w:rPr>
          <w:bCs/>
        </w:rPr>
      </w:pPr>
    </w:p>
    <w:p w14:paraId="2676F4A4" w14:textId="7AF6EF7A" w:rsidR="008D355C" w:rsidRPr="00B8781D" w:rsidRDefault="008D355C" w:rsidP="007269CA">
      <w:pPr>
        <w:ind w:left="132"/>
        <w:rPr>
          <w:b/>
        </w:rPr>
      </w:pPr>
      <w:r w:rsidRPr="00B8781D">
        <w:rPr>
          <w:b/>
        </w:rPr>
        <w:t>LETTER OF OFFER – PLANNING AGREEMENT IN ASSOCIATION WITH [#BRIEF DESCRIPTION OF PLANNING AGREEMENT AND STREET ADDRESS/LOT AND DP#]</w:t>
      </w:r>
    </w:p>
    <w:p w14:paraId="7E4FC1DC" w14:textId="77777777" w:rsidR="008D355C" w:rsidRPr="00B8781D" w:rsidRDefault="008D355C" w:rsidP="008D355C">
      <w:pPr>
        <w:ind w:left="132"/>
        <w:rPr>
          <w:bCs/>
        </w:rPr>
      </w:pPr>
    </w:p>
    <w:p w14:paraId="2A418003" w14:textId="494F7057" w:rsidR="007269CA" w:rsidRDefault="008D355C" w:rsidP="00A878A2">
      <w:pPr>
        <w:spacing w:before="120" w:after="120" w:line="288" w:lineRule="auto"/>
        <w:ind w:left="132"/>
        <w:rPr>
          <w:bCs/>
        </w:rPr>
      </w:pPr>
      <w:r w:rsidRPr="00B8781D">
        <w:rPr>
          <w:bCs/>
        </w:rPr>
        <w:t xml:space="preserve">We, [#the </w:t>
      </w:r>
      <w:r w:rsidR="003239AD">
        <w:rPr>
          <w:bCs/>
        </w:rPr>
        <w:t>proponent</w:t>
      </w:r>
      <w:r w:rsidR="00976A30" w:rsidRPr="00B8781D">
        <w:rPr>
          <w:bCs/>
        </w:rPr>
        <w:t>’s</w:t>
      </w:r>
      <w:r w:rsidRPr="00B8781D">
        <w:rPr>
          <w:bCs/>
        </w:rPr>
        <w:t xml:space="preserve"> name#], offer to enter into a Planning Agreement with Hornsby Shire Council, on the terms set out in this letter.</w:t>
      </w:r>
      <w:r w:rsidR="007269CA" w:rsidRPr="00B8781D">
        <w:rPr>
          <w:bCs/>
        </w:rPr>
        <w:t xml:space="preserve"> </w:t>
      </w:r>
    </w:p>
    <w:p w14:paraId="3C94002F" w14:textId="41B55EB2" w:rsidR="008D355C" w:rsidRPr="00B8781D" w:rsidRDefault="008D355C" w:rsidP="00A878A2">
      <w:pPr>
        <w:spacing w:before="120" w:after="120" w:line="288" w:lineRule="auto"/>
        <w:ind w:left="132"/>
        <w:rPr>
          <w:b/>
        </w:rPr>
      </w:pPr>
      <w:r w:rsidRPr="00B8781D">
        <w:rPr>
          <w:b/>
        </w:rPr>
        <w:t>1.0 Parties to the Planning Agreement</w:t>
      </w:r>
    </w:p>
    <w:p w14:paraId="5B76955F" w14:textId="6145646F" w:rsidR="008D355C" w:rsidRPr="00B8781D" w:rsidRDefault="008D355C" w:rsidP="00A878A2">
      <w:pPr>
        <w:spacing w:before="120" w:after="120" w:line="288" w:lineRule="auto"/>
        <w:ind w:left="132"/>
        <w:rPr>
          <w:bCs/>
        </w:rPr>
      </w:pPr>
      <w:r w:rsidRPr="00B8781D">
        <w:rPr>
          <w:bCs/>
        </w:rPr>
        <w:t>We propose that the parties to the Planning Agreement be:</w:t>
      </w:r>
    </w:p>
    <w:p w14:paraId="55E30394" w14:textId="0E4CE234" w:rsidR="008D355C" w:rsidRPr="00B8781D" w:rsidRDefault="008D355C" w:rsidP="00A878A2">
      <w:pPr>
        <w:pStyle w:val="ListParagraph"/>
        <w:numPr>
          <w:ilvl w:val="0"/>
          <w:numId w:val="16"/>
        </w:numPr>
        <w:spacing w:before="120" w:after="120" w:line="288" w:lineRule="auto"/>
        <w:rPr>
          <w:bCs/>
        </w:rPr>
      </w:pPr>
      <w:r w:rsidRPr="00B8781D">
        <w:rPr>
          <w:bCs/>
        </w:rPr>
        <w:t>Hornsby Shire Council</w:t>
      </w:r>
    </w:p>
    <w:p w14:paraId="368E8E8D" w14:textId="0ED37EC6" w:rsidR="008D355C" w:rsidRPr="00B8781D" w:rsidRDefault="008D355C" w:rsidP="00A878A2">
      <w:pPr>
        <w:pStyle w:val="ListParagraph"/>
        <w:numPr>
          <w:ilvl w:val="0"/>
          <w:numId w:val="16"/>
        </w:numPr>
        <w:spacing w:before="120" w:after="120" w:line="288" w:lineRule="auto"/>
        <w:rPr>
          <w:bCs/>
        </w:rPr>
      </w:pPr>
      <w:r w:rsidRPr="00B8781D">
        <w:rPr>
          <w:bCs/>
        </w:rPr>
        <w:t xml:space="preserve">[#the </w:t>
      </w:r>
      <w:r w:rsidR="003239AD">
        <w:rPr>
          <w:bCs/>
        </w:rPr>
        <w:t>proponent</w:t>
      </w:r>
      <w:r w:rsidRPr="00B8781D">
        <w:rPr>
          <w:bCs/>
        </w:rPr>
        <w:t>#]</w:t>
      </w:r>
    </w:p>
    <w:p w14:paraId="6FD8BB03" w14:textId="6B180625" w:rsidR="008D355C" w:rsidRPr="00B8781D" w:rsidRDefault="008D355C" w:rsidP="00A878A2">
      <w:pPr>
        <w:pStyle w:val="ListParagraph"/>
        <w:numPr>
          <w:ilvl w:val="0"/>
          <w:numId w:val="16"/>
        </w:numPr>
        <w:spacing w:before="120" w:after="120" w:line="288" w:lineRule="auto"/>
        <w:rPr>
          <w:bCs/>
        </w:rPr>
      </w:pPr>
      <w:r w:rsidRPr="00B8781D">
        <w:rPr>
          <w:bCs/>
        </w:rPr>
        <w:t>[#others, if relevant#]</w:t>
      </w:r>
    </w:p>
    <w:p w14:paraId="04218AF3" w14:textId="0CCBC2AC" w:rsidR="007269CA" w:rsidRPr="00B8781D" w:rsidRDefault="00976A30" w:rsidP="00A878A2">
      <w:pPr>
        <w:spacing w:before="120" w:after="120" w:line="288" w:lineRule="auto"/>
        <w:ind w:left="132"/>
        <w:rPr>
          <w:bCs/>
        </w:rPr>
      </w:pPr>
      <w:r w:rsidRPr="00B8781D">
        <w:rPr>
          <w:bCs/>
        </w:rPr>
        <w:t xml:space="preserve">Written consent of [#the name of the </w:t>
      </w:r>
      <w:r w:rsidR="003239AD">
        <w:rPr>
          <w:bCs/>
        </w:rPr>
        <w:t>proponent</w:t>
      </w:r>
      <w:r w:rsidRPr="00B8781D">
        <w:rPr>
          <w:bCs/>
        </w:rPr>
        <w:t>#] and all affected landowners is enclosed at the end of this letter.</w:t>
      </w:r>
    </w:p>
    <w:p w14:paraId="1B4E1C0E" w14:textId="0AE53A15" w:rsidR="008D355C" w:rsidRPr="00B8781D" w:rsidRDefault="008D355C" w:rsidP="00A878A2">
      <w:pPr>
        <w:spacing w:before="120" w:after="120" w:line="288" w:lineRule="auto"/>
        <w:ind w:left="132"/>
        <w:rPr>
          <w:b/>
        </w:rPr>
      </w:pPr>
      <w:r w:rsidRPr="00B8781D">
        <w:rPr>
          <w:b/>
        </w:rPr>
        <w:t xml:space="preserve">2.0 Description of the </w:t>
      </w:r>
      <w:r w:rsidR="0073115E">
        <w:rPr>
          <w:b/>
        </w:rPr>
        <w:t>p</w:t>
      </w:r>
      <w:r w:rsidRPr="00B8781D">
        <w:rPr>
          <w:b/>
        </w:rPr>
        <w:t>roperty</w:t>
      </w:r>
    </w:p>
    <w:p w14:paraId="1E971530" w14:textId="0E4AFE25" w:rsidR="008D355C" w:rsidRPr="00B8781D" w:rsidRDefault="008D355C" w:rsidP="00A878A2">
      <w:pPr>
        <w:spacing w:before="120" w:after="120" w:line="288" w:lineRule="auto"/>
        <w:ind w:left="132"/>
        <w:rPr>
          <w:bCs/>
        </w:rPr>
      </w:pPr>
      <w:r w:rsidRPr="00B8781D">
        <w:rPr>
          <w:bCs/>
        </w:rPr>
        <w:t>The property to which this Planning Agreement will relate is located at [#address#], known as [#Lot and DP number#].</w:t>
      </w:r>
    </w:p>
    <w:p w14:paraId="2062082C" w14:textId="15DC33FE" w:rsidR="008D355C" w:rsidRPr="00B8781D" w:rsidRDefault="008D355C" w:rsidP="00A878A2">
      <w:pPr>
        <w:spacing w:before="120" w:after="120" w:line="288" w:lineRule="auto"/>
        <w:ind w:left="132"/>
        <w:rPr>
          <w:b/>
        </w:rPr>
      </w:pPr>
      <w:r w:rsidRPr="00B8781D">
        <w:rPr>
          <w:b/>
        </w:rPr>
        <w:t>3.0 Details of the [#development application/planning proposal#]</w:t>
      </w:r>
    </w:p>
    <w:p w14:paraId="6BE043DE" w14:textId="177AA1C7" w:rsidR="008D355C" w:rsidRPr="00B8781D" w:rsidRDefault="008D355C" w:rsidP="00A878A2">
      <w:pPr>
        <w:spacing w:before="120" w:after="120" w:line="288" w:lineRule="auto"/>
        <w:ind w:left="132"/>
        <w:rPr>
          <w:bCs/>
        </w:rPr>
      </w:pPr>
      <w:r w:rsidRPr="00B8781D">
        <w:rPr>
          <w:bCs/>
        </w:rPr>
        <w:t>The proposed Planning Agreement is associated with the [#</w:t>
      </w:r>
      <w:r w:rsidR="00A703FB" w:rsidRPr="00B8781D">
        <w:rPr>
          <w:bCs/>
        </w:rPr>
        <w:t xml:space="preserve">proposed </w:t>
      </w:r>
      <w:r w:rsidRPr="00B8781D">
        <w:rPr>
          <w:bCs/>
        </w:rPr>
        <w:t xml:space="preserve">development application / </w:t>
      </w:r>
      <w:r w:rsidR="00A703FB" w:rsidRPr="00B8781D">
        <w:rPr>
          <w:bCs/>
        </w:rPr>
        <w:t>development application</w:t>
      </w:r>
      <w:r w:rsidR="0047598C">
        <w:rPr>
          <w:bCs/>
        </w:rPr>
        <w:t xml:space="preserve"> </w:t>
      </w:r>
      <w:r w:rsidR="00A703FB" w:rsidRPr="00B8781D">
        <w:rPr>
          <w:bCs/>
        </w:rPr>
        <w:t xml:space="preserve">/ </w:t>
      </w:r>
      <w:r w:rsidRPr="00B8781D">
        <w:rPr>
          <w:bCs/>
        </w:rPr>
        <w:t>complying development certificate</w:t>
      </w:r>
      <w:r w:rsidR="0047598C">
        <w:rPr>
          <w:bCs/>
        </w:rPr>
        <w:t xml:space="preserve"> </w:t>
      </w:r>
      <w:r w:rsidRPr="00B8781D">
        <w:rPr>
          <w:bCs/>
        </w:rPr>
        <w:t xml:space="preserve">/ </w:t>
      </w:r>
      <w:r w:rsidR="007269CA" w:rsidRPr="00B8781D">
        <w:rPr>
          <w:bCs/>
        </w:rPr>
        <w:t>modification</w:t>
      </w:r>
      <w:r w:rsidR="0047598C">
        <w:rPr>
          <w:bCs/>
        </w:rPr>
        <w:t xml:space="preserve"> </w:t>
      </w:r>
      <w:r w:rsidR="007269CA" w:rsidRPr="00B8781D">
        <w:rPr>
          <w:bCs/>
        </w:rPr>
        <w:t xml:space="preserve">/ </w:t>
      </w:r>
      <w:r w:rsidRPr="00B8781D">
        <w:rPr>
          <w:bCs/>
        </w:rPr>
        <w:t>planning proposal#] for [#provide brief details of the application or planning proposal#].</w:t>
      </w:r>
    </w:p>
    <w:p w14:paraId="1821A8A8" w14:textId="4FA42793" w:rsidR="008D355C" w:rsidRDefault="008D355C" w:rsidP="00A878A2">
      <w:pPr>
        <w:spacing w:before="120" w:after="120" w:line="288" w:lineRule="auto"/>
        <w:ind w:left="132"/>
        <w:rPr>
          <w:b/>
        </w:rPr>
      </w:pPr>
      <w:r w:rsidRPr="00B8781D">
        <w:rPr>
          <w:b/>
        </w:rPr>
        <w:t xml:space="preserve">4.0 </w:t>
      </w:r>
      <w:r w:rsidR="00A703FB" w:rsidRPr="00B8781D">
        <w:rPr>
          <w:b/>
        </w:rPr>
        <w:t>Contributions and timing</w:t>
      </w:r>
      <w:r w:rsidRPr="00B8781D">
        <w:rPr>
          <w:b/>
        </w:rPr>
        <w:t xml:space="preserve"> </w:t>
      </w:r>
    </w:p>
    <w:p w14:paraId="5E4FE92E" w14:textId="3C506C50" w:rsidR="008D355C" w:rsidRPr="00B8781D" w:rsidRDefault="008D355C" w:rsidP="00A878A2">
      <w:pPr>
        <w:spacing w:before="120" w:after="120" w:line="288" w:lineRule="auto"/>
        <w:ind w:left="132"/>
        <w:rPr>
          <w:bCs/>
        </w:rPr>
      </w:pPr>
      <w:r w:rsidRPr="00B8781D">
        <w:rPr>
          <w:bCs/>
        </w:rPr>
        <w:t>The Planning Agreement will provide for the following contributions and benefits:</w:t>
      </w:r>
    </w:p>
    <w:p w14:paraId="3AB173BC" w14:textId="0C3B800B" w:rsidR="008D355C" w:rsidRDefault="008D355C" w:rsidP="00A878A2">
      <w:pPr>
        <w:pStyle w:val="ListParagraph"/>
        <w:numPr>
          <w:ilvl w:val="0"/>
          <w:numId w:val="17"/>
        </w:numPr>
        <w:spacing w:before="120" w:after="120" w:line="288" w:lineRule="auto"/>
        <w:rPr>
          <w:bCs/>
        </w:rPr>
      </w:pPr>
      <w:r w:rsidRPr="00B8781D">
        <w:rPr>
          <w:bCs/>
        </w:rPr>
        <w:t>- [#List the nature of contributions and specify any other relevant obligations or benefits</w:t>
      </w:r>
      <w:r w:rsidR="00976A30" w:rsidRPr="00B8781D">
        <w:rPr>
          <w:bCs/>
        </w:rPr>
        <w:t>, as well as the estimated cost or value of each contribution item</w:t>
      </w:r>
      <w:r w:rsidR="00720AC3">
        <w:rPr>
          <w:bCs/>
        </w:rPr>
        <w:t xml:space="preserve"> and proposed timing/staging of delivery</w:t>
      </w:r>
      <w:r w:rsidRPr="00B8781D">
        <w:rPr>
          <w:bCs/>
        </w:rPr>
        <w:t xml:space="preserve"> #]</w:t>
      </w:r>
    </w:p>
    <w:p w14:paraId="24D4ED6F" w14:textId="77777777" w:rsidR="00976A30" w:rsidRPr="00B8781D" w:rsidRDefault="00976A30" w:rsidP="00A878A2">
      <w:pPr>
        <w:spacing w:before="120" w:after="120" w:line="288" w:lineRule="auto"/>
        <w:ind w:left="132"/>
        <w:rPr>
          <w:b/>
        </w:rPr>
      </w:pPr>
      <w:r w:rsidRPr="00B8781D">
        <w:rPr>
          <w:b/>
        </w:rPr>
        <w:t>5.0 Previous experience</w:t>
      </w:r>
    </w:p>
    <w:p w14:paraId="75DB25B1" w14:textId="6911769C" w:rsidR="00976A30" w:rsidRPr="00B8781D" w:rsidRDefault="00976A30" w:rsidP="00A878A2">
      <w:pPr>
        <w:spacing w:before="120" w:after="120" w:line="288" w:lineRule="auto"/>
        <w:ind w:left="132"/>
        <w:rPr>
          <w:bCs/>
        </w:rPr>
      </w:pPr>
      <w:r w:rsidRPr="00B8781D">
        <w:rPr>
          <w:bCs/>
        </w:rPr>
        <w:t xml:space="preserve">[#Name of the </w:t>
      </w:r>
      <w:r w:rsidR="003239AD">
        <w:rPr>
          <w:bCs/>
        </w:rPr>
        <w:t>proponent</w:t>
      </w:r>
      <w:r w:rsidRPr="00B8781D">
        <w:rPr>
          <w:bCs/>
        </w:rPr>
        <w:t xml:space="preserve">#] has </w:t>
      </w:r>
      <w:proofErr w:type="gramStart"/>
      <w:r w:rsidRPr="00B8781D">
        <w:rPr>
          <w:bCs/>
        </w:rPr>
        <w:t>past experience</w:t>
      </w:r>
      <w:proofErr w:type="gramEnd"/>
      <w:r w:rsidRPr="00B8781D">
        <w:rPr>
          <w:bCs/>
        </w:rPr>
        <w:t xml:space="preserve"> in delivering infrastructure projects similar to the works proposed in the draft planning agreement including:</w:t>
      </w:r>
    </w:p>
    <w:p w14:paraId="5340BB26" w14:textId="49D2308C" w:rsidR="00976A30" w:rsidRDefault="00976A30" w:rsidP="00A878A2">
      <w:pPr>
        <w:pStyle w:val="ListParagraph"/>
        <w:numPr>
          <w:ilvl w:val="0"/>
          <w:numId w:val="18"/>
        </w:numPr>
        <w:spacing w:before="120" w:after="120" w:line="288" w:lineRule="auto"/>
        <w:rPr>
          <w:bCs/>
        </w:rPr>
      </w:pPr>
      <w:r w:rsidRPr="00B8781D">
        <w:rPr>
          <w:bCs/>
        </w:rPr>
        <w:lastRenderedPageBreak/>
        <w:t xml:space="preserve">[#provide information about the </w:t>
      </w:r>
      <w:r w:rsidR="003239AD">
        <w:rPr>
          <w:bCs/>
        </w:rPr>
        <w:t>proponent</w:t>
      </w:r>
      <w:r w:rsidRPr="00B8781D">
        <w:rPr>
          <w:bCs/>
        </w:rPr>
        <w:t xml:space="preserve">’s </w:t>
      </w:r>
      <w:proofErr w:type="gramStart"/>
      <w:r w:rsidRPr="00B8781D">
        <w:rPr>
          <w:bCs/>
        </w:rPr>
        <w:t>past experience</w:t>
      </w:r>
      <w:proofErr w:type="gramEnd"/>
      <w:r w:rsidRPr="00B8781D">
        <w:rPr>
          <w:bCs/>
        </w:rPr>
        <w:t>#].</w:t>
      </w:r>
    </w:p>
    <w:p w14:paraId="03050128" w14:textId="1120CA27" w:rsidR="008D355C" w:rsidRPr="00B8781D" w:rsidRDefault="00FB16A0" w:rsidP="00A878A2">
      <w:pPr>
        <w:spacing w:before="120" w:after="120" w:line="288" w:lineRule="auto"/>
        <w:ind w:left="132"/>
        <w:rPr>
          <w:b/>
          <w:i/>
          <w:iCs/>
        </w:rPr>
      </w:pPr>
      <w:r>
        <w:rPr>
          <w:b/>
        </w:rPr>
        <w:t>6</w:t>
      </w:r>
      <w:r w:rsidR="004A763B">
        <w:rPr>
          <w:b/>
        </w:rPr>
        <w:t>.</w:t>
      </w:r>
      <w:r w:rsidR="008D355C" w:rsidRPr="00B8781D">
        <w:rPr>
          <w:b/>
        </w:rPr>
        <w:t xml:space="preserve">0 Application of Section 7.11, 7.12, or 7.24 of the </w:t>
      </w:r>
      <w:r w:rsidR="00A703FB" w:rsidRPr="00B8781D">
        <w:rPr>
          <w:b/>
          <w:i/>
          <w:iCs/>
        </w:rPr>
        <w:t>Environmental Planning and Assessment Act 1979</w:t>
      </w:r>
    </w:p>
    <w:p w14:paraId="720A0783" w14:textId="31F7F9EF" w:rsidR="008D355C" w:rsidRPr="00B8781D" w:rsidRDefault="008D355C" w:rsidP="00A878A2">
      <w:pPr>
        <w:spacing w:before="120" w:after="120" w:line="288" w:lineRule="auto"/>
        <w:ind w:left="132"/>
        <w:rPr>
          <w:bCs/>
        </w:rPr>
      </w:pPr>
      <w:r w:rsidRPr="00B8781D">
        <w:rPr>
          <w:bCs/>
        </w:rPr>
        <w:t xml:space="preserve">The </w:t>
      </w:r>
      <w:r w:rsidR="007F4842">
        <w:rPr>
          <w:bCs/>
        </w:rPr>
        <w:t xml:space="preserve">value of the contributions and benefits </w:t>
      </w:r>
      <w:r w:rsidRPr="00B8781D">
        <w:rPr>
          <w:bCs/>
        </w:rPr>
        <w:t xml:space="preserve">associated with this Planning Agreement </w:t>
      </w:r>
      <w:r w:rsidR="00A703FB" w:rsidRPr="00B8781D">
        <w:rPr>
          <w:bCs/>
        </w:rPr>
        <w:t>[#</w:t>
      </w:r>
      <w:r w:rsidRPr="00B8781D">
        <w:rPr>
          <w:bCs/>
        </w:rPr>
        <w:t xml:space="preserve">will </w:t>
      </w:r>
      <w:r w:rsidR="00A703FB" w:rsidRPr="00B8781D">
        <w:rPr>
          <w:bCs/>
        </w:rPr>
        <w:t>exclude/will not exclude#]</w:t>
      </w:r>
      <w:r w:rsidRPr="00B8781D">
        <w:rPr>
          <w:bCs/>
        </w:rPr>
        <w:t xml:space="preserve"> any contributions required under </w:t>
      </w:r>
      <w:r w:rsidR="00A703FB" w:rsidRPr="00B8781D">
        <w:rPr>
          <w:bCs/>
        </w:rPr>
        <w:t>s</w:t>
      </w:r>
      <w:r w:rsidRPr="00B8781D">
        <w:rPr>
          <w:bCs/>
        </w:rPr>
        <w:t>ection</w:t>
      </w:r>
      <w:r w:rsidR="00A703FB" w:rsidRPr="00B8781D">
        <w:rPr>
          <w:bCs/>
        </w:rPr>
        <w:t>s</w:t>
      </w:r>
      <w:r w:rsidRPr="00B8781D">
        <w:rPr>
          <w:bCs/>
        </w:rPr>
        <w:t xml:space="preserve"> 7.11, 7.12, or 7.24 of the </w:t>
      </w:r>
      <w:r w:rsidRPr="00B8781D">
        <w:rPr>
          <w:bCs/>
          <w:i/>
          <w:iCs/>
        </w:rPr>
        <w:t>Environmental Planning and Assessment Act 1979</w:t>
      </w:r>
      <w:r w:rsidRPr="00B8781D">
        <w:rPr>
          <w:bCs/>
        </w:rPr>
        <w:t>.</w:t>
      </w:r>
      <w:r w:rsidR="00A703FB" w:rsidRPr="00B8781D">
        <w:rPr>
          <w:bCs/>
        </w:rPr>
        <w:t xml:space="preserve">  </w:t>
      </w:r>
    </w:p>
    <w:p w14:paraId="3397CF7B" w14:textId="113C0F68" w:rsidR="00A703FB" w:rsidRPr="00B8781D" w:rsidRDefault="00A703FB" w:rsidP="00A878A2">
      <w:pPr>
        <w:spacing w:before="120" w:after="120" w:line="288" w:lineRule="auto"/>
        <w:ind w:left="132"/>
        <w:rPr>
          <w:bCs/>
        </w:rPr>
      </w:pPr>
      <w:r w:rsidRPr="00B8781D">
        <w:rPr>
          <w:bCs/>
        </w:rPr>
        <w:t>[#Option 1 - If the agreement exclude</w:t>
      </w:r>
      <w:r w:rsidR="00D232F1">
        <w:rPr>
          <w:bCs/>
        </w:rPr>
        <w:t>s</w:t>
      </w:r>
      <w:r w:rsidRPr="00B8781D">
        <w:rPr>
          <w:bCs/>
        </w:rPr>
        <w:t xml:space="preserve"> the application of section 7.11 to the development#] The benefits under the planning agreement are to be taken into consideration in determining a development contribution required under section 7.11 of the </w:t>
      </w:r>
      <w:r w:rsidRPr="00B8781D">
        <w:rPr>
          <w:bCs/>
          <w:i/>
          <w:iCs/>
        </w:rPr>
        <w:t>Environmental Planning and Assessment Act 1979</w:t>
      </w:r>
      <w:r w:rsidRPr="00B8781D">
        <w:rPr>
          <w:bCs/>
        </w:rPr>
        <w:t>.</w:t>
      </w:r>
    </w:p>
    <w:p w14:paraId="57559D53" w14:textId="245539A5" w:rsidR="00A703FB" w:rsidRDefault="00A703FB" w:rsidP="00A878A2">
      <w:pPr>
        <w:spacing w:before="120" w:after="120" w:line="288" w:lineRule="auto"/>
        <w:ind w:left="132"/>
        <w:rPr>
          <w:bCs/>
        </w:rPr>
      </w:pPr>
      <w:r w:rsidRPr="00B8781D">
        <w:rPr>
          <w:bCs/>
        </w:rPr>
        <w:t xml:space="preserve">[#Option 2 - If the agreement does not exclude the application of section 7.11 to the development#] The benefits under the planning agreement are not to be taken into consideration in determining a development contribution required under section 7.11 of the </w:t>
      </w:r>
      <w:r w:rsidRPr="00B8781D">
        <w:rPr>
          <w:bCs/>
          <w:i/>
          <w:iCs/>
        </w:rPr>
        <w:t>Environmental Planning and Assessment Act 1979</w:t>
      </w:r>
      <w:r w:rsidRPr="00B8781D">
        <w:rPr>
          <w:bCs/>
        </w:rPr>
        <w:t>.</w:t>
      </w:r>
    </w:p>
    <w:p w14:paraId="6DB7A2C1" w14:textId="4827CA7E" w:rsidR="008D355C" w:rsidRPr="00B8781D" w:rsidRDefault="00FB16A0" w:rsidP="00A878A2">
      <w:pPr>
        <w:spacing w:before="120" w:after="120" w:line="288" w:lineRule="auto"/>
        <w:ind w:left="132"/>
        <w:rPr>
          <w:b/>
        </w:rPr>
      </w:pPr>
      <w:r>
        <w:rPr>
          <w:b/>
        </w:rPr>
        <w:t>7</w:t>
      </w:r>
      <w:r w:rsidR="00A703FB" w:rsidRPr="00B8781D">
        <w:rPr>
          <w:b/>
        </w:rPr>
        <w:t>.0 Resolution of Disputes and Enforcement</w:t>
      </w:r>
    </w:p>
    <w:p w14:paraId="4F738845" w14:textId="6A84ADEB" w:rsidR="00A703FB" w:rsidRPr="00B8781D" w:rsidRDefault="00A703FB" w:rsidP="00A878A2">
      <w:pPr>
        <w:spacing w:before="120" w:after="120" w:line="288" w:lineRule="auto"/>
        <w:ind w:left="132"/>
        <w:rPr>
          <w:bCs/>
        </w:rPr>
      </w:pPr>
      <w:r w:rsidRPr="00B8781D">
        <w:rPr>
          <w:bCs/>
        </w:rPr>
        <w:t xml:space="preserve">If there is a dispute between the parties to the planning agreement, </w:t>
      </w:r>
      <w:r w:rsidR="008D7ED0">
        <w:rPr>
          <w:bCs/>
        </w:rPr>
        <w:t>we agree</w:t>
      </w:r>
      <w:r w:rsidRPr="00B8781D">
        <w:rPr>
          <w:bCs/>
        </w:rPr>
        <w:t xml:space="preserve"> to participate in a mediation. </w:t>
      </w:r>
      <w:r w:rsidR="007269CA" w:rsidRPr="00B8781D">
        <w:rPr>
          <w:bCs/>
        </w:rPr>
        <w:t>Other methods of resolving any dispute are to be specified in the planning agreement.</w:t>
      </w:r>
    </w:p>
    <w:p w14:paraId="02CE59E8" w14:textId="4362F82C" w:rsidR="007269CA" w:rsidRDefault="007269CA" w:rsidP="00A878A2">
      <w:pPr>
        <w:spacing w:before="120" w:after="120" w:line="288" w:lineRule="auto"/>
        <w:ind w:left="132"/>
        <w:rPr>
          <w:bCs/>
        </w:rPr>
      </w:pPr>
      <w:r w:rsidRPr="00B8781D">
        <w:rPr>
          <w:bCs/>
        </w:rPr>
        <w:t>To allow for enforcement of the planning agreement, security will be provided to Council.</w:t>
      </w:r>
    </w:p>
    <w:p w14:paraId="38EBADAA" w14:textId="4B275E68" w:rsidR="008D355C" w:rsidRPr="00B8781D" w:rsidRDefault="00FB16A0" w:rsidP="00A878A2">
      <w:pPr>
        <w:spacing w:before="120" w:after="120" w:line="288" w:lineRule="auto"/>
        <w:ind w:left="132"/>
        <w:rPr>
          <w:b/>
        </w:rPr>
      </w:pPr>
      <w:r>
        <w:rPr>
          <w:b/>
        </w:rPr>
        <w:t>8</w:t>
      </w:r>
      <w:r w:rsidR="008D355C" w:rsidRPr="00B8781D">
        <w:rPr>
          <w:b/>
        </w:rPr>
        <w:t xml:space="preserve">.0 </w:t>
      </w:r>
      <w:r w:rsidR="008D7ED0">
        <w:rPr>
          <w:b/>
        </w:rPr>
        <w:t>Costs</w:t>
      </w:r>
    </w:p>
    <w:p w14:paraId="021FA5E9" w14:textId="77D5DE44" w:rsidR="008D355C" w:rsidRDefault="008D7ED0" w:rsidP="00A878A2">
      <w:pPr>
        <w:spacing w:before="120" w:after="120" w:line="288" w:lineRule="auto"/>
        <w:ind w:left="132"/>
        <w:rPr>
          <w:bCs/>
        </w:rPr>
      </w:pPr>
      <w:r>
        <w:rPr>
          <w:bCs/>
        </w:rPr>
        <w:t>We agree</w:t>
      </w:r>
      <w:r w:rsidR="008F266D" w:rsidRPr="00B8781D">
        <w:rPr>
          <w:bCs/>
        </w:rPr>
        <w:t xml:space="preserve"> </w:t>
      </w:r>
      <w:r w:rsidR="007269CA" w:rsidRPr="00B8781D">
        <w:rPr>
          <w:bCs/>
        </w:rPr>
        <w:t>to pay Council’s costs</w:t>
      </w:r>
      <w:r w:rsidR="0032437D">
        <w:rPr>
          <w:bCs/>
        </w:rPr>
        <w:t xml:space="preserve"> incurred </w:t>
      </w:r>
      <w:r w:rsidR="007269CA" w:rsidRPr="00B8781D">
        <w:rPr>
          <w:bCs/>
        </w:rPr>
        <w:t xml:space="preserve">in the planning agreement process, including all legal </w:t>
      </w:r>
      <w:r w:rsidR="003F7787">
        <w:rPr>
          <w:bCs/>
        </w:rPr>
        <w:t>f</w:t>
      </w:r>
      <w:r w:rsidR="007269CA" w:rsidRPr="00B8781D">
        <w:rPr>
          <w:bCs/>
        </w:rPr>
        <w:t>ees</w:t>
      </w:r>
      <w:r w:rsidR="003F7787">
        <w:rPr>
          <w:bCs/>
        </w:rPr>
        <w:t xml:space="preserve"> and </w:t>
      </w:r>
      <w:r w:rsidR="007269CA" w:rsidRPr="00B8781D">
        <w:rPr>
          <w:bCs/>
        </w:rPr>
        <w:t xml:space="preserve">consultant fees. </w:t>
      </w:r>
      <w:r>
        <w:rPr>
          <w:bCs/>
        </w:rPr>
        <w:t xml:space="preserve">We </w:t>
      </w:r>
      <w:r w:rsidR="007269CA" w:rsidRPr="00B8781D">
        <w:rPr>
          <w:bCs/>
        </w:rPr>
        <w:t>understand that invoices are required to be paid by the due date and in circumstances where payment is not made, it is acknowledged that Council will cease work in relation to the matter.</w:t>
      </w:r>
    </w:p>
    <w:p w14:paraId="633BA7A6" w14:textId="53785BA9" w:rsidR="005E4EEC" w:rsidRDefault="005E4EEC" w:rsidP="00A878A2">
      <w:pPr>
        <w:spacing w:before="120" w:after="120" w:line="288" w:lineRule="auto"/>
        <w:ind w:left="132"/>
        <w:rPr>
          <w:b/>
          <w:bCs/>
        </w:rPr>
      </w:pPr>
      <w:r w:rsidRPr="00B33B45">
        <w:rPr>
          <w:b/>
          <w:bCs/>
        </w:rPr>
        <w:t xml:space="preserve">9.0 </w:t>
      </w:r>
      <w:r w:rsidR="00884F9E">
        <w:rPr>
          <w:b/>
          <w:bCs/>
        </w:rPr>
        <w:t>Relevant Policies and Templates</w:t>
      </w:r>
    </w:p>
    <w:p w14:paraId="12D9D91E" w14:textId="77777777" w:rsidR="00BB37EC" w:rsidRDefault="00BB37EC" w:rsidP="00A878A2">
      <w:pPr>
        <w:spacing w:before="120" w:after="120" w:line="288" w:lineRule="auto"/>
        <w:ind w:left="132"/>
        <w:rPr>
          <w:bCs/>
        </w:rPr>
      </w:pPr>
      <w:r>
        <w:rPr>
          <w:bCs/>
        </w:rPr>
        <w:t>We have prepared this Letter of Offer having regard for Council’s Planning Agreement Policy, Planning Agreement Template and Explanatory Note template. We acknowledge that if Council accepts this Letter of Offer, the future planning agreement and explanatory note will be negotiated and prepared in accordance with those policies and templates.</w:t>
      </w:r>
    </w:p>
    <w:p w14:paraId="132C9C63" w14:textId="027BE95F" w:rsidR="008D355C" w:rsidRDefault="005E4EEC" w:rsidP="00A878A2">
      <w:pPr>
        <w:spacing w:before="120" w:line="288" w:lineRule="auto"/>
        <w:ind w:left="130"/>
        <w:rPr>
          <w:b/>
        </w:rPr>
      </w:pPr>
      <w:r>
        <w:rPr>
          <w:b/>
        </w:rPr>
        <w:t>10</w:t>
      </w:r>
      <w:r w:rsidR="008D355C" w:rsidRPr="00B8781D">
        <w:rPr>
          <w:b/>
        </w:rPr>
        <w:t>.0 Conclusion</w:t>
      </w:r>
    </w:p>
    <w:p w14:paraId="3178330C" w14:textId="6FE83E0E" w:rsidR="008D355C" w:rsidRPr="00B8781D" w:rsidRDefault="008D355C" w:rsidP="00A878A2">
      <w:pPr>
        <w:spacing w:before="120" w:line="288" w:lineRule="auto"/>
        <w:ind w:left="130"/>
        <w:rPr>
          <w:bCs/>
        </w:rPr>
      </w:pPr>
      <w:r w:rsidRPr="00B8781D">
        <w:rPr>
          <w:bCs/>
        </w:rPr>
        <w:t xml:space="preserve">We request </w:t>
      </w:r>
      <w:r w:rsidR="007269CA" w:rsidRPr="00B8781D">
        <w:rPr>
          <w:bCs/>
        </w:rPr>
        <w:t xml:space="preserve">Council’s </w:t>
      </w:r>
      <w:r w:rsidRPr="00B8781D">
        <w:rPr>
          <w:bCs/>
        </w:rPr>
        <w:t>acceptance of this Letter of Offer</w:t>
      </w:r>
      <w:r w:rsidR="007269CA" w:rsidRPr="00B8781D">
        <w:rPr>
          <w:bCs/>
        </w:rPr>
        <w:t>.</w:t>
      </w:r>
    </w:p>
    <w:p w14:paraId="3B9F2B65" w14:textId="512D94FB" w:rsidR="008D355C" w:rsidRPr="00B8781D" w:rsidRDefault="008D355C" w:rsidP="00A878A2">
      <w:pPr>
        <w:spacing w:before="120" w:line="288" w:lineRule="auto"/>
        <w:ind w:left="130"/>
        <w:rPr>
          <w:bCs/>
        </w:rPr>
      </w:pPr>
      <w:r w:rsidRPr="00B8781D">
        <w:rPr>
          <w:bCs/>
        </w:rPr>
        <w:t xml:space="preserve">Should you have any questions or require further information, please contact </w:t>
      </w:r>
      <w:r w:rsidR="007269CA" w:rsidRPr="00B8781D">
        <w:rPr>
          <w:bCs/>
        </w:rPr>
        <w:t>[#name#]</w:t>
      </w:r>
      <w:r w:rsidRPr="00B8781D">
        <w:rPr>
          <w:bCs/>
        </w:rPr>
        <w:t xml:space="preserve"> at [</w:t>
      </w:r>
      <w:r w:rsidR="007269CA" w:rsidRPr="00B8781D">
        <w:rPr>
          <w:bCs/>
        </w:rPr>
        <w:t>#</w:t>
      </w:r>
      <w:r w:rsidR="00976A30" w:rsidRPr="00B8781D">
        <w:rPr>
          <w:bCs/>
        </w:rPr>
        <w:t>c</w:t>
      </w:r>
      <w:r w:rsidRPr="00B8781D">
        <w:rPr>
          <w:bCs/>
        </w:rPr>
        <w:t>ontact Information</w:t>
      </w:r>
      <w:r w:rsidR="007269CA" w:rsidRPr="00B8781D">
        <w:rPr>
          <w:bCs/>
        </w:rPr>
        <w:t>#</w:t>
      </w:r>
      <w:r w:rsidRPr="00B8781D">
        <w:rPr>
          <w:bCs/>
        </w:rPr>
        <w:t>].</w:t>
      </w:r>
    </w:p>
    <w:p w14:paraId="0001A966" w14:textId="77777777" w:rsidR="008D355C" w:rsidRPr="00B8781D" w:rsidRDefault="008D355C" w:rsidP="00A878A2">
      <w:pPr>
        <w:spacing w:before="120" w:line="288" w:lineRule="auto"/>
        <w:ind w:left="130"/>
        <w:rPr>
          <w:bCs/>
        </w:rPr>
      </w:pPr>
      <w:r w:rsidRPr="00B8781D">
        <w:rPr>
          <w:bCs/>
        </w:rPr>
        <w:t>Yours sincerely,</w:t>
      </w:r>
    </w:p>
    <w:p w14:paraId="5ACC53E4" w14:textId="48CA14A0" w:rsidR="008D355C" w:rsidRPr="00B8781D" w:rsidRDefault="008D355C" w:rsidP="00A878A2">
      <w:pPr>
        <w:spacing w:before="120" w:line="288" w:lineRule="auto"/>
        <w:ind w:left="130"/>
        <w:rPr>
          <w:bCs/>
        </w:rPr>
      </w:pPr>
    </w:p>
    <w:p w14:paraId="0B862CDF" w14:textId="4148CFF6" w:rsidR="007269CA" w:rsidRPr="00B8781D" w:rsidRDefault="007269CA" w:rsidP="00A878A2">
      <w:pPr>
        <w:spacing w:before="120" w:line="288" w:lineRule="auto"/>
        <w:ind w:left="130"/>
        <w:rPr>
          <w:bCs/>
        </w:rPr>
      </w:pPr>
    </w:p>
    <w:p w14:paraId="215EE5DD" w14:textId="50A50C6D" w:rsidR="007269CA" w:rsidRPr="00B8781D" w:rsidRDefault="007269CA" w:rsidP="00A878A2">
      <w:pPr>
        <w:spacing w:before="120" w:line="288" w:lineRule="auto"/>
        <w:ind w:left="130"/>
        <w:rPr>
          <w:bCs/>
        </w:rPr>
      </w:pPr>
    </w:p>
    <w:p w14:paraId="66DA93D4" w14:textId="77777777" w:rsidR="007269CA" w:rsidRPr="00B8781D" w:rsidRDefault="007269CA" w:rsidP="008D355C">
      <w:pPr>
        <w:ind w:left="132"/>
        <w:rPr>
          <w:bCs/>
        </w:rPr>
      </w:pPr>
    </w:p>
    <w:p w14:paraId="44D5204D" w14:textId="77777777" w:rsidR="007269CA" w:rsidRPr="00B8781D" w:rsidRDefault="007269CA" w:rsidP="008D355C">
      <w:pPr>
        <w:ind w:left="132"/>
        <w:rPr>
          <w:bCs/>
        </w:rPr>
      </w:pPr>
    </w:p>
    <w:p w14:paraId="6BBB479D" w14:textId="06462CA0" w:rsidR="008D355C" w:rsidRPr="00B8781D" w:rsidRDefault="008D355C" w:rsidP="008D355C">
      <w:pPr>
        <w:ind w:left="132"/>
        <w:rPr>
          <w:bCs/>
        </w:rPr>
      </w:pPr>
      <w:r w:rsidRPr="00B8781D">
        <w:rPr>
          <w:bCs/>
        </w:rPr>
        <w:t>[</w:t>
      </w:r>
      <w:r w:rsidR="007269CA" w:rsidRPr="00B8781D">
        <w:rPr>
          <w:bCs/>
        </w:rPr>
        <w:t>#</w:t>
      </w:r>
      <w:r w:rsidRPr="00B8781D">
        <w:rPr>
          <w:bCs/>
        </w:rPr>
        <w:t>Name</w:t>
      </w:r>
      <w:r w:rsidR="007269CA" w:rsidRPr="00B8781D">
        <w:rPr>
          <w:bCs/>
        </w:rPr>
        <w:t>#</w:t>
      </w:r>
      <w:r w:rsidRPr="00B8781D">
        <w:rPr>
          <w:bCs/>
        </w:rPr>
        <w:t>]</w:t>
      </w:r>
    </w:p>
    <w:p w14:paraId="0AB74E6B" w14:textId="2B556666" w:rsidR="008D355C" w:rsidRPr="00B8781D" w:rsidRDefault="008D355C" w:rsidP="008D355C">
      <w:pPr>
        <w:ind w:left="132"/>
        <w:rPr>
          <w:bCs/>
        </w:rPr>
      </w:pPr>
      <w:r w:rsidRPr="00B8781D">
        <w:rPr>
          <w:bCs/>
        </w:rPr>
        <w:t>[</w:t>
      </w:r>
      <w:r w:rsidR="007269CA" w:rsidRPr="00B8781D">
        <w:rPr>
          <w:bCs/>
        </w:rPr>
        <w:t>#</w:t>
      </w:r>
      <w:r w:rsidRPr="00B8781D">
        <w:rPr>
          <w:bCs/>
        </w:rPr>
        <w:t>Designation</w:t>
      </w:r>
      <w:r w:rsidR="007269CA" w:rsidRPr="00B8781D">
        <w:rPr>
          <w:bCs/>
        </w:rPr>
        <w:t>#</w:t>
      </w:r>
      <w:r w:rsidRPr="00B8781D">
        <w:rPr>
          <w:bCs/>
        </w:rPr>
        <w:t>]</w:t>
      </w:r>
    </w:p>
    <w:p w14:paraId="3548266E" w14:textId="41F9E866" w:rsidR="008D355C" w:rsidRPr="00B8781D" w:rsidRDefault="008D355C" w:rsidP="008D355C">
      <w:pPr>
        <w:ind w:left="132"/>
        <w:rPr>
          <w:bCs/>
        </w:rPr>
      </w:pPr>
      <w:r w:rsidRPr="00B8781D">
        <w:rPr>
          <w:bCs/>
        </w:rPr>
        <w:t>[</w:t>
      </w:r>
      <w:r w:rsidR="007269CA" w:rsidRPr="00B8781D">
        <w:rPr>
          <w:bCs/>
        </w:rPr>
        <w:t>#</w:t>
      </w:r>
      <w:r w:rsidRPr="00B8781D">
        <w:rPr>
          <w:bCs/>
        </w:rPr>
        <w:t>Company/Agency Name</w:t>
      </w:r>
      <w:r w:rsidR="007269CA" w:rsidRPr="00B8781D">
        <w:rPr>
          <w:bCs/>
        </w:rPr>
        <w:t>#</w:t>
      </w:r>
      <w:r w:rsidRPr="00B8781D">
        <w:rPr>
          <w:bCs/>
        </w:rPr>
        <w:t>]</w:t>
      </w:r>
    </w:p>
    <w:p w14:paraId="2BF70F59" w14:textId="4A267F99" w:rsidR="008D355C" w:rsidRPr="00B8781D" w:rsidRDefault="008D355C" w:rsidP="008D355C">
      <w:pPr>
        <w:ind w:left="132"/>
        <w:rPr>
          <w:bCs/>
        </w:rPr>
      </w:pPr>
      <w:r w:rsidRPr="00B8781D">
        <w:rPr>
          <w:bCs/>
        </w:rPr>
        <w:t>[</w:t>
      </w:r>
      <w:r w:rsidR="007269CA" w:rsidRPr="00B8781D">
        <w:rPr>
          <w:bCs/>
        </w:rPr>
        <w:t>#</w:t>
      </w:r>
      <w:r w:rsidRPr="00B8781D">
        <w:rPr>
          <w:bCs/>
        </w:rPr>
        <w:t>Contact Information</w:t>
      </w:r>
      <w:r w:rsidR="007269CA" w:rsidRPr="00B8781D">
        <w:rPr>
          <w:bCs/>
        </w:rPr>
        <w:t>#</w:t>
      </w:r>
      <w:r w:rsidRPr="00B8781D">
        <w:rPr>
          <w:bCs/>
        </w:rPr>
        <w:t>]</w:t>
      </w:r>
    </w:p>
    <w:p w14:paraId="40148473" w14:textId="1FC09733" w:rsidR="007269CA" w:rsidRPr="00B8781D" w:rsidRDefault="007269CA">
      <w:pPr>
        <w:widowControl/>
        <w:autoSpaceDE/>
        <w:autoSpaceDN/>
        <w:spacing w:after="160" w:line="259" w:lineRule="auto"/>
        <w:rPr>
          <w:bCs/>
        </w:rPr>
      </w:pPr>
      <w:r w:rsidRPr="00B8781D">
        <w:rPr>
          <w:bCs/>
        </w:rPr>
        <w:br w:type="page"/>
      </w:r>
    </w:p>
    <w:p w14:paraId="3A754E47" w14:textId="53D5EE5D" w:rsidR="008D355C" w:rsidRPr="00B8781D" w:rsidRDefault="007269CA" w:rsidP="007269CA">
      <w:pPr>
        <w:rPr>
          <w:b/>
        </w:rPr>
      </w:pPr>
      <w:r w:rsidRPr="00B8781D">
        <w:rPr>
          <w:b/>
        </w:rPr>
        <w:lastRenderedPageBreak/>
        <w:t>Consent of owners of the land affected</w:t>
      </w:r>
    </w:p>
    <w:p w14:paraId="512639DB" w14:textId="428658C1" w:rsidR="007269CA" w:rsidRPr="00B8781D" w:rsidRDefault="007269CA" w:rsidP="007269CA">
      <w:pPr>
        <w:rPr>
          <w:b/>
        </w:rPr>
      </w:pPr>
    </w:p>
    <w:p w14:paraId="3707C7EB" w14:textId="408D5A1D" w:rsidR="007269CA" w:rsidRPr="00B8781D" w:rsidRDefault="007269CA" w:rsidP="007269CA">
      <w:pPr>
        <w:rPr>
          <w:b/>
        </w:rPr>
      </w:pPr>
    </w:p>
    <w:p w14:paraId="09C6D8EA" w14:textId="0F8AF212" w:rsidR="007269CA" w:rsidRPr="00B8781D" w:rsidRDefault="007269CA" w:rsidP="007269CA">
      <w:pPr>
        <w:rPr>
          <w:bCs/>
        </w:rPr>
      </w:pPr>
      <w:r w:rsidRPr="00B8781D">
        <w:rPr>
          <w:bCs/>
        </w:rPr>
        <w:t>I/We consent to the matters set out in the Letter of Offer</w:t>
      </w:r>
      <w:r w:rsidR="00976A30" w:rsidRPr="00B8781D">
        <w:rPr>
          <w:bCs/>
        </w:rPr>
        <w:t xml:space="preserve"> addressed to Hornsby Shire Council regarding the [#proposed development application / development application/ complying development certificate/ modification/ planning proposal#] for [#provide brief details of the application or planning proposal#].</w:t>
      </w:r>
    </w:p>
    <w:p w14:paraId="607568F7" w14:textId="1348B010" w:rsidR="00976A30" w:rsidRPr="00B8781D" w:rsidRDefault="00976A30" w:rsidP="007269CA">
      <w:pPr>
        <w:rPr>
          <w:bCs/>
        </w:rPr>
      </w:pPr>
    </w:p>
    <w:p w14:paraId="6697119A" w14:textId="42F3DC5E" w:rsidR="00976A30" w:rsidRPr="00B8781D" w:rsidRDefault="00976A30" w:rsidP="007269CA">
      <w:pPr>
        <w:rPr>
          <w:bCs/>
        </w:rPr>
      </w:pPr>
    </w:p>
    <w:p w14:paraId="2059D339" w14:textId="5719AAAE" w:rsidR="00976A30" w:rsidRPr="00B8781D" w:rsidRDefault="00976A30" w:rsidP="007269CA">
      <w:pPr>
        <w:rPr>
          <w:bCs/>
        </w:rPr>
      </w:pPr>
      <w:r w:rsidRPr="00B8781D">
        <w:rPr>
          <w:bCs/>
        </w:rPr>
        <w:t>[#Option 1 – if a company#]</w:t>
      </w:r>
    </w:p>
    <w:p w14:paraId="150463D8" w14:textId="6477008D" w:rsidR="00976A30" w:rsidRPr="00B8781D" w:rsidRDefault="00976A30" w:rsidP="007269CA">
      <w:pPr>
        <w:rPr>
          <w:bCs/>
        </w:rPr>
      </w:pPr>
    </w:p>
    <w:p w14:paraId="7A8220DA" w14:textId="6443D2D1" w:rsidR="00976A30" w:rsidRPr="00B8781D" w:rsidRDefault="00976A30" w:rsidP="00976A30">
      <w:pPr>
        <w:rPr>
          <w:bCs/>
        </w:rPr>
      </w:pPr>
      <w:r w:rsidRPr="00B8781D">
        <w:rPr>
          <w:bCs/>
        </w:rPr>
        <w:t>EXECUTED by [#Company Name#]</w:t>
      </w:r>
      <w:r w:rsidRPr="00B8781D">
        <w:rPr>
          <w:bCs/>
        </w:rPr>
        <w:tab/>
      </w:r>
      <w:r w:rsidRPr="00B8781D">
        <w:rPr>
          <w:bCs/>
        </w:rPr>
        <w:tab/>
        <w:t>)</w:t>
      </w:r>
    </w:p>
    <w:p w14:paraId="09E8B3BD" w14:textId="48385286" w:rsidR="00976A30" w:rsidRPr="00B8781D" w:rsidRDefault="00976A30" w:rsidP="00976A30">
      <w:pPr>
        <w:rPr>
          <w:bCs/>
        </w:rPr>
      </w:pPr>
      <w:r w:rsidRPr="00B8781D">
        <w:rPr>
          <w:bCs/>
        </w:rPr>
        <w:t xml:space="preserve">in </w:t>
      </w:r>
      <w:proofErr w:type="gramStart"/>
      <w:r w:rsidRPr="00B8781D">
        <w:rPr>
          <w:bCs/>
        </w:rPr>
        <w:t>accordance  with</w:t>
      </w:r>
      <w:proofErr w:type="gramEnd"/>
      <w:r w:rsidRPr="00B8781D">
        <w:rPr>
          <w:bCs/>
        </w:rPr>
        <w:t xml:space="preserve"> section 127 of </w:t>
      </w:r>
      <w:r w:rsidRPr="00B8781D">
        <w:rPr>
          <w:bCs/>
        </w:rPr>
        <w:tab/>
      </w:r>
      <w:r w:rsidRPr="00B8781D">
        <w:rPr>
          <w:bCs/>
        </w:rPr>
        <w:tab/>
        <w:t>)</w:t>
      </w:r>
    </w:p>
    <w:p w14:paraId="6D3354D6" w14:textId="019B6EBC" w:rsidR="00976A30" w:rsidRPr="00B8781D" w:rsidRDefault="00976A30" w:rsidP="00976A30">
      <w:pPr>
        <w:rPr>
          <w:bCs/>
        </w:rPr>
      </w:pPr>
      <w:r w:rsidRPr="00B8781D">
        <w:rPr>
          <w:bCs/>
        </w:rPr>
        <w:t xml:space="preserve">the </w:t>
      </w:r>
      <w:r w:rsidRPr="00B8781D">
        <w:rPr>
          <w:bCs/>
          <w:i/>
          <w:iCs/>
        </w:rPr>
        <w:t>Corporations Act 2001</w:t>
      </w:r>
      <w:r w:rsidRPr="00B8781D">
        <w:rPr>
          <w:bCs/>
        </w:rPr>
        <w:tab/>
      </w:r>
      <w:r w:rsidRPr="00B8781D">
        <w:rPr>
          <w:bCs/>
        </w:rPr>
        <w:tab/>
      </w:r>
      <w:r w:rsidRPr="00B8781D">
        <w:rPr>
          <w:bCs/>
        </w:rPr>
        <w:tab/>
        <w:t>)</w:t>
      </w:r>
    </w:p>
    <w:p w14:paraId="654A8981" w14:textId="77777777" w:rsidR="00976A30" w:rsidRPr="00B8781D" w:rsidRDefault="00976A30" w:rsidP="00976A30">
      <w:pPr>
        <w:rPr>
          <w:bCs/>
        </w:rPr>
      </w:pPr>
    </w:p>
    <w:p w14:paraId="778A0C20" w14:textId="77777777" w:rsidR="00976A30" w:rsidRPr="00B8781D" w:rsidRDefault="00976A30" w:rsidP="00976A30">
      <w:pPr>
        <w:rPr>
          <w:bCs/>
        </w:rPr>
      </w:pPr>
    </w:p>
    <w:p w14:paraId="060027E8" w14:textId="12C38DE2" w:rsidR="00976A30" w:rsidRPr="00B8781D" w:rsidRDefault="00976A30" w:rsidP="00976A30">
      <w:pPr>
        <w:rPr>
          <w:bCs/>
        </w:rPr>
      </w:pPr>
      <w:r w:rsidRPr="00B8781D">
        <w:rPr>
          <w:bCs/>
        </w:rPr>
        <w:t>……………………………………….</w:t>
      </w:r>
      <w:r w:rsidRPr="00B8781D">
        <w:rPr>
          <w:bCs/>
        </w:rPr>
        <w:tab/>
      </w:r>
      <w:r w:rsidRPr="00B8781D">
        <w:rPr>
          <w:bCs/>
        </w:rPr>
        <w:tab/>
      </w:r>
      <w:r w:rsidRPr="00B8781D">
        <w:rPr>
          <w:bCs/>
        </w:rPr>
        <w:tab/>
        <w:t>…………………………………………….</w:t>
      </w:r>
    </w:p>
    <w:p w14:paraId="4F07A18F" w14:textId="64E1D0B7" w:rsidR="00976A30" w:rsidRPr="00B8781D" w:rsidRDefault="00976A30" w:rsidP="00976A30">
      <w:pPr>
        <w:rPr>
          <w:bCs/>
        </w:rPr>
      </w:pPr>
      <w:r w:rsidRPr="00B8781D">
        <w:rPr>
          <w:bCs/>
        </w:rPr>
        <w:t>Director</w:t>
      </w:r>
      <w:r w:rsidRPr="00B8781D">
        <w:rPr>
          <w:bCs/>
        </w:rPr>
        <w:tab/>
      </w:r>
      <w:r w:rsidRPr="00B8781D">
        <w:rPr>
          <w:bCs/>
        </w:rPr>
        <w:tab/>
      </w:r>
      <w:r w:rsidRPr="00B8781D">
        <w:rPr>
          <w:bCs/>
        </w:rPr>
        <w:tab/>
      </w:r>
      <w:r w:rsidRPr="00B8781D">
        <w:rPr>
          <w:bCs/>
        </w:rPr>
        <w:tab/>
      </w:r>
      <w:r w:rsidRPr="00B8781D">
        <w:rPr>
          <w:bCs/>
        </w:rPr>
        <w:tab/>
      </w:r>
      <w:r w:rsidRPr="00B8781D">
        <w:rPr>
          <w:bCs/>
        </w:rPr>
        <w:tab/>
        <w:t>Director/Secretary</w:t>
      </w:r>
    </w:p>
    <w:p w14:paraId="72CDC037" w14:textId="77777777" w:rsidR="00976A30" w:rsidRPr="00B8781D" w:rsidRDefault="00976A30" w:rsidP="00976A30">
      <w:pPr>
        <w:rPr>
          <w:bCs/>
        </w:rPr>
      </w:pPr>
    </w:p>
    <w:p w14:paraId="5A53F2F1" w14:textId="77777777" w:rsidR="00976A30" w:rsidRPr="00B8781D" w:rsidRDefault="00976A30" w:rsidP="00976A30">
      <w:pPr>
        <w:rPr>
          <w:bCs/>
        </w:rPr>
      </w:pPr>
    </w:p>
    <w:p w14:paraId="619BF638" w14:textId="7326C268" w:rsidR="00976A30" w:rsidRPr="00B8781D" w:rsidRDefault="00976A30" w:rsidP="00976A30">
      <w:pPr>
        <w:rPr>
          <w:bCs/>
        </w:rPr>
      </w:pPr>
      <w:r w:rsidRPr="00B8781D">
        <w:rPr>
          <w:bCs/>
        </w:rPr>
        <w:t>……………………………………….</w:t>
      </w:r>
      <w:r w:rsidRPr="00B8781D">
        <w:rPr>
          <w:bCs/>
        </w:rPr>
        <w:tab/>
      </w:r>
      <w:r w:rsidRPr="00B8781D">
        <w:rPr>
          <w:bCs/>
        </w:rPr>
        <w:tab/>
      </w:r>
      <w:r w:rsidRPr="00B8781D">
        <w:rPr>
          <w:bCs/>
        </w:rPr>
        <w:tab/>
        <w:t>…………………………………………….</w:t>
      </w:r>
    </w:p>
    <w:p w14:paraId="445D0C12" w14:textId="2B3C9FDD" w:rsidR="00976A30" w:rsidRPr="00B8781D" w:rsidRDefault="00976A30" w:rsidP="00976A30">
      <w:pPr>
        <w:rPr>
          <w:bCs/>
        </w:rPr>
      </w:pPr>
      <w:r w:rsidRPr="00B8781D">
        <w:rPr>
          <w:bCs/>
        </w:rPr>
        <w:t>Name of Director – please print</w:t>
      </w:r>
      <w:r w:rsidRPr="00B8781D">
        <w:rPr>
          <w:bCs/>
        </w:rPr>
        <w:tab/>
      </w:r>
      <w:r w:rsidRPr="00B8781D">
        <w:rPr>
          <w:bCs/>
        </w:rPr>
        <w:tab/>
      </w:r>
      <w:r w:rsidRPr="00B8781D">
        <w:rPr>
          <w:bCs/>
        </w:rPr>
        <w:tab/>
        <w:t>Name of Director – please print</w:t>
      </w:r>
    </w:p>
    <w:p w14:paraId="4FCD9DAD" w14:textId="1E26DF20" w:rsidR="00976A30" w:rsidRPr="00B8781D" w:rsidRDefault="00976A30" w:rsidP="00976A30">
      <w:pPr>
        <w:rPr>
          <w:bCs/>
        </w:rPr>
      </w:pPr>
    </w:p>
    <w:p w14:paraId="544A89F8" w14:textId="130E3D69" w:rsidR="00976A30" w:rsidRPr="00B8781D" w:rsidRDefault="00976A30" w:rsidP="00976A30">
      <w:pPr>
        <w:rPr>
          <w:bCs/>
        </w:rPr>
      </w:pPr>
    </w:p>
    <w:p w14:paraId="2C8836A3" w14:textId="3059DF14" w:rsidR="00976A30" w:rsidRPr="00B8781D" w:rsidRDefault="00976A30" w:rsidP="00976A30">
      <w:pPr>
        <w:rPr>
          <w:bCs/>
        </w:rPr>
      </w:pPr>
      <w:r w:rsidRPr="00B8781D">
        <w:rPr>
          <w:bCs/>
        </w:rPr>
        <w:t>[#Option 2 – if an individual #]</w:t>
      </w:r>
    </w:p>
    <w:p w14:paraId="2456AF1A" w14:textId="77777777" w:rsidR="00976A30" w:rsidRPr="00B8781D" w:rsidRDefault="00976A30" w:rsidP="00976A30">
      <w:pPr>
        <w:rPr>
          <w:bCs/>
        </w:rPr>
      </w:pPr>
    </w:p>
    <w:p w14:paraId="54A953CE" w14:textId="7F00FB65" w:rsidR="00976A30" w:rsidRPr="00B8781D" w:rsidRDefault="00976A30" w:rsidP="00976A30">
      <w:pPr>
        <w:rPr>
          <w:bCs/>
        </w:rPr>
      </w:pPr>
    </w:p>
    <w:p w14:paraId="4A621DBA" w14:textId="746906E5" w:rsidR="00976A30" w:rsidRPr="00B8781D" w:rsidRDefault="00976A30" w:rsidP="00976A30">
      <w:pPr>
        <w:tabs>
          <w:tab w:val="left" w:pos="-306"/>
          <w:tab w:val="left" w:pos="828"/>
          <w:tab w:val="left" w:pos="1570"/>
          <w:tab w:val="left" w:pos="2528"/>
          <w:tab w:val="left" w:pos="3094"/>
          <w:tab w:val="left" w:pos="3662"/>
          <w:tab w:val="left" w:pos="4228"/>
          <w:tab w:val="left" w:pos="4796"/>
          <w:tab w:val="left" w:pos="5362"/>
          <w:tab w:val="left" w:pos="5930"/>
          <w:tab w:val="left" w:pos="6496"/>
          <w:tab w:val="left" w:pos="7064"/>
          <w:tab w:val="left" w:pos="7630"/>
          <w:tab w:val="left" w:pos="8197"/>
          <w:tab w:val="left" w:pos="8764"/>
          <w:tab w:val="left" w:pos="9331"/>
          <w:tab w:val="left" w:pos="9898"/>
          <w:tab w:val="left" w:pos="10465"/>
        </w:tabs>
        <w:suppressAutoHyphens/>
        <w:rPr>
          <w:color w:val="000000"/>
        </w:rPr>
      </w:pPr>
      <w:r w:rsidRPr="00B8781D">
        <w:rPr>
          <w:color w:val="000000"/>
        </w:rPr>
        <w:t xml:space="preserve">EXECUTED by </w:t>
      </w:r>
    </w:p>
    <w:p w14:paraId="7CD57310" w14:textId="3128967B" w:rsidR="00976A30" w:rsidRPr="00B8781D" w:rsidRDefault="00976A30" w:rsidP="00976A30">
      <w:pPr>
        <w:tabs>
          <w:tab w:val="left" w:pos="-306"/>
          <w:tab w:val="left" w:pos="828"/>
          <w:tab w:val="left" w:pos="1570"/>
          <w:tab w:val="left" w:pos="2528"/>
          <w:tab w:val="left" w:pos="3094"/>
          <w:tab w:val="left" w:pos="3662"/>
          <w:tab w:val="left" w:pos="4228"/>
          <w:tab w:val="left" w:pos="4796"/>
          <w:tab w:val="left" w:pos="5362"/>
          <w:tab w:val="left" w:pos="5930"/>
          <w:tab w:val="left" w:pos="6496"/>
          <w:tab w:val="left" w:pos="7064"/>
          <w:tab w:val="left" w:pos="7630"/>
          <w:tab w:val="left" w:pos="8197"/>
          <w:tab w:val="left" w:pos="8764"/>
          <w:tab w:val="left" w:pos="9331"/>
          <w:tab w:val="left" w:pos="9898"/>
          <w:tab w:val="left" w:pos="10465"/>
        </w:tabs>
        <w:suppressAutoHyphens/>
        <w:rPr>
          <w:color w:val="000000"/>
        </w:rPr>
      </w:pPr>
    </w:p>
    <w:p w14:paraId="7C10829A" w14:textId="68EA23AD" w:rsidR="00976A30" w:rsidRPr="00B8781D" w:rsidRDefault="00976A30" w:rsidP="00976A30">
      <w:pPr>
        <w:rPr>
          <w:bCs/>
        </w:rPr>
      </w:pPr>
      <w:r w:rsidRPr="00B8781D">
        <w:rPr>
          <w:bCs/>
        </w:rPr>
        <w:t>……………………………………….</w:t>
      </w:r>
      <w:r w:rsidRPr="00B8781D">
        <w:rPr>
          <w:bCs/>
        </w:rPr>
        <w:tab/>
      </w:r>
    </w:p>
    <w:p w14:paraId="206F3606" w14:textId="3E5FEF6D" w:rsidR="00976A30" w:rsidRPr="00B8781D" w:rsidRDefault="00976A30" w:rsidP="00976A30">
      <w:pPr>
        <w:rPr>
          <w:bCs/>
        </w:rPr>
      </w:pPr>
      <w:r w:rsidRPr="00B8781D">
        <w:rPr>
          <w:bCs/>
        </w:rPr>
        <w:t>Landowner</w:t>
      </w:r>
      <w:r w:rsidRPr="00B8781D">
        <w:rPr>
          <w:bCs/>
        </w:rPr>
        <w:tab/>
      </w:r>
      <w:r w:rsidRPr="00B8781D">
        <w:rPr>
          <w:bCs/>
        </w:rPr>
        <w:tab/>
      </w:r>
      <w:r w:rsidRPr="00B8781D">
        <w:rPr>
          <w:bCs/>
        </w:rPr>
        <w:tab/>
      </w:r>
      <w:r w:rsidRPr="00B8781D">
        <w:rPr>
          <w:bCs/>
        </w:rPr>
        <w:tab/>
      </w:r>
    </w:p>
    <w:p w14:paraId="65784331" w14:textId="77777777" w:rsidR="00976A30" w:rsidRPr="00B8781D" w:rsidRDefault="00976A30" w:rsidP="00976A30">
      <w:pPr>
        <w:rPr>
          <w:bCs/>
        </w:rPr>
      </w:pPr>
    </w:p>
    <w:p w14:paraId="51B6A5C9" w14:textId="77777777" w:rsidR="00976A30" w:rsidRPr="00B8781D" w:rsidRDefault="00976A30" w:rsidP="00976A30">
      <w:pPr>
        <w:rPr>
          <w:bCs/>
        </w:rPr>
      </w:pPr>
    </w:p>
    <w:p w14:paraId="6702FAF1" w14:textId="71548EE0" w:rsidR="00976A30" w:rsidRPr="00B8781D" w:rsidRDefault="00976A30" w:rsidP="00976A30">
      <w:pPr>
        <w:rPr>
          <w:bCs/>
        </w:rPr>
      </w:pPr>
      <w:r w:rsidRPr="00B8781D">
        <w:rPr>
          <w:bCs/>
        </w:rPr>
        <w:t>……………………………………….</w:t>
      </w:r>
      <w:r w:rsidRPr="00B8781D">
        <w:rPr>
          <w:bCs/>
        </w:rPr>
        <w:tab/>
      </w:r>
    </w:p>
    <w:p w14:paraId="7861D11B" w14:textId="098FF80D" w:rsidR="00976A30" w:rsidRDefault="00976A30" w:rsidP="00976A30">
      <w:pPr>
        <w:rPr>
          <w:bCs/>
        </w:rPr>
      </w:pPr>
      <w:r w:rsidRPr="00B8781D">
        <w:rPr>
          <w:bCs/>
        </w:rPr>
        <w:t>Name of Landowner</w:t>
      </w:r>
      <w:r>
        <w:rPr>
          <w:bCs/>
        </w:rPr>
        <w:tab/>
      </w:r>
      <w:r>
        <w:rPr>
          <w:bCs/>
        </w:rPr>
        <w:tab/>
      </w:r>
      <w:r w:rsidRPr="00976A30">
        <w:rPr>
          <w:bCs/>
        </w:rPr>
        <w:tab/>
      </w:r>
    </w:p>
    <w:p w14:paraId="63B951AB" w14:textId="77777777" w:rsidR="00976A30" w:rsidRPr="007269CA" w:rsidRDefault="00976A30" w:rsidP="00976A30">
      <w:pPr>
        <w:rPr>
          <w:bCs/>
        </w:rPr>
      </w:pPr>
    </w:p>
    <w:sectPr w:rsidR="00976A30" w:rsidRPr="007269C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1AF65" w14:textId="77777777" w:rsidR="00CA4889" w:rsidRDefault="00CA4889" w:rsidP="00BB52D2">
      <w:r>
        <w:separator/>
      </w:r>
    </w:p>
  </w:endnote>
  <w:endnote w:type="continuationSeparator" w:id="0">
    <w:p w14:paraId="69F4DB79" w14:textId="77777777" w:rsidR="00CA4889" w:rsidRDefault="00CA4889" w:rsidP="00BB52D2">
      <w:r>
        <w:continuationSeparator/>
      </w:r>
    </w:p>
  </w:endnote>
  <w:endnote w:type="continuationNotice" w:id="1">
    <w:p w14:paraId="75630062" w14:textId="77777777" w:rsidR="00686A37" w:rsidRDefault="00686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Univers">
    <w:charset w:val="00"/>
    <w:family w:val="swiss"/>
    <w:pitch w:val="variable"/>
    <w:sig w:usb0="80000287" w:usb1="00000000" w:usb2="00000000" w:usb3="00000000" w:csb0="0000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104623"/>
      <w:docPartObj>
        <w:docPartGallery w:val="Page Numbers (Bottom of Page)"/>
        <w:docPartUnique/>
      </w:docPartObj>
    </w:sdtPr>
    <w:sdtEndPr/>
    <w:sdtContent>
      <w:sdt>
        <w:sdtPr>
          <w:id w:val="-1769616900"/>
          <w:docPartObj>
            <w:docPartGallery w:val="Page Numbers (Top of Page)"/>
            <w:docPartUnique/>
          </w:docPartObj>
        </w:sdtPr>
        <w:sdtEndPr/>
        <w:sdtContent>
          <w:p w14:paraId="1AFB072B" w14:textId="20BE413C" w:rsidR="00BB52D2" w:rsidRDefault="00BB52D2">
            <w:pPr>
              <w:pStyle w:val="Footer"/>
              <w:jc w:val="right"/>
            </w:pPr>
            <w:r w:rsidRPr="00BB52D2">
              <w:t xml:space="preserve">Page </w:t>
            </w:r>
            <w:r w:rsidRPr="00BB52D2">
              <w:rPr>
                <w:b/>
                <w:bCs/>
              </w:rPr>
              <w:fldChar w:fldCharType="begin"/>
            </w:r>
            <w:r w:rsidRPr="00BB52D2">
              <w:rPr>
                <w:b/>
                <w:bCs/>
              </w:rPr>
              <w:instrText xml:space="preserve"> PAGE </w:instrText>
            </w:r>
            <w:r w:rsidRPr="00BB52D2">
              <w:rPr>
                <w:b/>
                <w:bCs/>
              </w:rPr>
              <w:fldChar w:fldCharType="separate"/>
            </w:r>
            <w:r w:rsidRPr="00BB52D2">
              <w:rPr>
                <w:b/>
                <w:bCs/>
                <w:noProof/>
              </w:rPr>
              <w:t>2</w:t>
            </w:r>
            <w:r w:rsidRPr="00BB52D2">
              <w:rPr>
                <w:b/>
                <w:bCs/>
              </w:rPr>
              <w:fldChar w:fldCharType="end"/>
            </w:r>
            <w:r w:rsidRPr="00BB52D2">
              <w:t xml:space="preserve"> of </w:t>
            </w:r>
            <w:r w:rsidRPr="00BB52D2">
              <w:rPr>
                <w:b/>
                <w:bCs/>
              </w:rPr>
              <w:fldChar w:fldCharType="begin"/>
            </w:r>
            <w:r w:rsidRPr="00BB52D2">
              <w:rPr>
                <w:b/>
                <w:bCs/>
              </w:rPr>
              <w:instrText xml:space="preserve"> NUMPAGES  </w:instrText>
            </w:r>
            <w:r w:rsidRPr="00BB52D2">
              <w:rPr>
                <w:b/>
                <w:bCs/>
              </w:rPr>
              <w:fldChar w:fldCharType="separate"/>
            </w:r>
            <w:r w:rsidRPr="00BB52D2">
              <w:rPr>
                <w:b/>
                <w:bCs/>
                <w:noProof/>
              </w:rPr>
              <w:t>2</w:t>
            </w:r>
            <w:r w:rsidRPr="00BB52D2">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50EE8" w14:textId="77777777" w:rsidR="00CA4889" w:rsidRDefault="00CA4889" w:rsidP="00BB52D2">
      <w:r>
        <w:separator/>
      </w:r>
    </w:p>
  </w:footnote>
  <w:footnote w:type="continuationSeparator" w:id="0">
    <w:p w14:paraId="37A3E353" w14:textId="77777777" w:rsidR="00CA4889" w:rsidRDefault="00CA4889" w:rsidP="00BB52D2">
      <w:r>
        <w:continuationSeparator/>
      </w:r>
    </w:p>
  </w:footnote>
  <w:footnote w:type="continuationNotice" w:id="1">
    <w:p w14:paraId="03CA19D6" w14:textId="77777777" w:rsidR="00686A37" w:rsidRDefault="00686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476B5" w14:textId="0307866A" w:rsidR="00A703FB" w:rsidRDefault="00A703FB" w:rsidP="00A703FB">
    <w:pPr>
      <w:pStyle w:val="Header"/>
    </w:pPr>
    <w:r w:rsidRPr="00A703FB">
      <w:t xml:space="preserve"> </w:t>
    </w:r>
  </w:p>
  <w:sdt>
    <w:sdtPr>
      <w:id w:val="-231622611"/>
      <w:docPartObj>
        <w:docPartGallery w:val="Watermarks"/>
        <w:docPartUnique/>
      </w:docPartObj>
    </w:sdtPr>
    <w:sdtEndPr/>
    <w:sdtContent>
      <w:p w14:paraId="03C32568" w14:textId="61773723" w:rsidR="00A703FB" w:rsidRPr="007A7411" w:rsidRDefault="00653C80" w:rsidP="00A703FB">
        <w:pPr>
          <w:pStyle w:val="Header"/>
          <w:rPr>
            <w:rFonts w:eastAsiaTheme="minorHAnsi" w:cstheme="minorBidi"/>
            <w:kern w:val="2"/>
            <w:lang w:eastAsia="en-US" w:bidi="ar-SA"/>
            <w14:ligatures w14:val="standardContextual"/>
          </w:rPr>
        </w:pPr>
        <w:r>
          <w:rPr>
            <w:noProof/>
          </w:rPr>
          <mc:AlternateContent>
            <mc:Choice Requires="wps">
              <w:drawing>
                <wp:anchor distT="0" distB="0" distL="114300" distR="114300" simplePos="0" relativeHeight="251658241" behindDoc="1" locked="0" layoutInCell="0" allowOverlap="1" wp14:anchorId="302AB3E8" wp14:editId="52FD7B7C">
                  <wp:simplePos x="0" y="0"/>
                  <wp:positionH relativeFrom="margin">
                    <wp:align>center</wp:align>
                  </wp:positionH>
                  <wp:positionV relativeFrom="margin">
                    <wp:align>center</wp:align>
                  </wp:positionV>
                  <wp:extent cx="5237480" cy="3142615"/>
                  <wp:effectExtent l="0" t="1143000" r="0" b="657860"/>
                  <wp:wrapNone/>
                  <wp:docPr id="18179296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F08D40" w14:textId="77777777" w:rsidR="00653C80" w:rsidRDefault="00653C80" w:rsidP="00653C80">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2AB3E8" id="_x0000_t202" coordsize="21600,21600" o:spt="202" path="m,l,21600r21600,l21600,xe">
                  <v:stroke joinstyle="miter"/>
                  <v:path gradientshapeok="t" o:connecttype="rect"/>
                </v:shapetype>
                <v:shape id="Text Box 1" o:spid="_x0000_s1027" type="#_x0000_t202" style="position:absolute;margin-left:0;margin-top:0;width:412.4pt;height:24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46F08D40" w14:textId="77777777" w:rsidR="00653C80" w:rsidRDefault="00653C80" w:rsidP="00653C80">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A703FB" w:rsidRPr="007A7411">
          <w:rPr>
            <w:rFonts w:eastAsiaTheme="minorHAnsi" w:cstheme="minorBidi"/>
            <w:kern w:val="2"/>
            <w:lang w:eastAsia="en-US" w:bidi="ar-SA"/>
            <w14:ligatures w14:val="standardContextual"/>
          </w:rPr>
          <w:t xml:space="preserve">Hornsby Shire Council </w:t>
        </w:r>
        <w:r w:rsidR="00F5013B">
          <w:rPr>
            <w:rFonts w:eastAsiaTheme="minorHAnsi" w:cstheme="minorBidi"/>
            <w:kern w:val="2"/>
            <w:lang w:eastAsia="en-US" w:bidi="ar-SA"/>
            <w14:ligatures w14:val="standardContextual"/>
          </w:rPr>
          <w:t>Letter of Offer</w:t>
        </w:r>
        <w:r w:rsidR="00A703FB" w:rsidRPr="007A7411">
          <w:rPr>
            <w:rFonts w:eastAsiaTheme="minorHAnsi" w:cstheme="minorBidi"/>
            <w:kern w:val="2"/>
            <w:lang w:eastAsia="en-US" w:bidi="ar-SA"/>
            <w14:ligatures w14:val="standardContextual"/>
          </w:rPr>
          <w:t xml:space="preserve"> Template</w:t>
        </w:r>
      </w:p>
      <w:p w14:paraId="17980FA5" w14:textId="11FCE385" w:rsidR="00313C25" w:rsidRDefault="00C25E40" w:rsidP="000C5A67">
        <w:pPr>
          <w:widowControl/>
          <w:tabs>
            <w:tab w:val="left" w:pos="3686"/>
            <w:tab w:val="center" w:pos="4513"/>
            <w:tab w:val="right" w:pos="9026"/>
          </w:tabs>
          <w:autoSpaceDE/>
          <w:autoSpaceDN/>
          <w:spacing w:before="120"/>
        </w:pPr>
        <w:r>
          <w:rPr>
            <w:rFonts w:eastAsiaTheme="minorHAnsi" w:cstheme="minorBidi"/>
            <w:kern w:val="2"/>
            <w:lang w:eastAsia="en-US" w:bidi="ar-SA"/>
            <w14:ligatures w14:val="standardContextual"/>
          </w:rPr>
          <w:t>Adopted</w:t>
        </w:r>
        <w:r w:rsidR="000C5A67">
          <w:rPr>
            <w:rFonts w:eastAsiaTheme="minorHAnsi" w:cstheme="minorBidi"/>
            <w:kern w:val="2"/>
            <w:lang w:eastAsia="en-US" w:bidi="ar-SA"/>
            <w14:ligatures w14:val="standardContextual"/>
          </w:rPr>
          <w:t>: 1</w:t>
        </w:r>
        <w:r>
          <w:rPr>
            <w:rFonts w:eastAsiaTheme="minorHAnsi" w:cstheme="minorBidi"/>
            <w:kern w:val="2"/>
            <w:lang w:eastAsia="en-US" w:bidi="ar-SA"/>
            <w14:ligatures w14:val="standardContextual"/>
          </w:rPr>
          <w:t>2</w:t>
        </w:r>
        <w:r w:rsidR="000C5A67">
          <w:rPr>
            <w:rFonts w:eastAsiaTheme="minorHAnsi" w:cstheme="minorBidi"/>
            <w:kern w:val="2"/>
            <w:lang w:eastAsia="en-US" w:bidi="ar-SA"/>
            <w14:ligatures w14:val="standardContextual"/>
          </w:rPr>
          <w:t xml:space="preserve"> </w:t>
        </w:r>
        <w:r>
          <w:rPr>
            <w:rFonts w:eastAsiaTheme="minorHAnsi" w:cstheme="minorBidi"/>
            <w:kern w:val="2"/>
            <w:lang w:eastAsia="en-US" w:bidi="ar-SA"/>
            <w14:ligatures w14:val="standardContextual"/>
          </w:rPr>
          <w:t>June</w:t>
        </w:r>
        <w:r w:rsidR="000C5A67">
          <w:rPr>
            <w:rFonts w:eastAsiaTheme="minorHAnsi" w:cstheme="minorBidi"/>
            <w:kern w:val="2"/>
            <w:lang w:eastAsia="en-US" w:bidi="ar-SA"/>
            <w14:ligatures w14:val="standardContextual"/>
          </w:rPr>
          <w:t xml:space="preserve"> 2024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1C00"/>
    <w:multiLevelType w:val="hybridMultilevel"/>
    <w:tmpl w:val="A078971C"/>
    <w:lvl w:ilvl="0" w:tplc="0C090015">
      <w:start w:val="1"/>
      <w:numFmt w:val="upperLetter"/>
      <w:lvlText w:val="%1."/>
      <w:lvlJc w:val="left"/>
      <w:pPr>
        <w:ind w:left="493" w:hanging="361"/>
      </w:pPr>
      <w:rPr>
        <w:rFonts w:hint="default"/>
        <w:spacing w:val="-1"/>
        <w:w w:val="100"/>
        <w:sz w:val="22"/>
        <w:szCs w:val="22"/>
        <w:lang w:val="en-AU" w:eastAsia="en-AU" w:bidi="en-AU"/>
      </w:rPr>
    </w:lvl>
    <w:lvl w:ilvl="1" w:tplc="FFFFFFFF">
      <w:numFmt w:val="bullet"/>
      <w:lvlText w:val="•"/>
      <w:lvlJc w:val="left"/>
      <w:pPr>
        <w:ind w:left="1440" w:hanging="361"/>
      </w:pPr>
      <w:rPr>
        <w:rFonts w:hint="default"/>
        <w:lang w:val="en-AU" w:eastAsia="en-AU" w:bidi="en-AU"/>
      </w:rPr>
    </w:lvl>
    <w:lvl w:ilvl="2" w:tplc="FFFFFFFF">
      <w:numFmt w:val="bullet"/>
      <w:lvlText w:val="•"/>
      <w:lvlJc w:val="left"/>
      <w:pPr>
        <w:ind w:left="2381" w:hanging="361"/>
      </w:pPr>
      <w:rPr>
        <w:rFonts w:hint="default"/>
        <w:lang w:val="en-AU" w:eastAsia="en-AU" w:bidi="en-AU"/>
      </w:rPr>
    </w:lvl>
    <w:lvl w:ilvl="3" w:tplc="FFFFFFFF">
      <w:numFmt w:val="bullet"/>
      <w:lvlText w:val="•"/>
      <w:lvlJc w:val="left"/>
      <w:pPr>
        <w:ind w:left="3321" w:hanging="361"/>
      </w:pPr>
      <w:rPr>
        <w:rFonts w:hint="default"/>
        <w:lang w:val="en-AU" w:eastAsia="en-AU" w:bidi="en-AU"/>
      </w:rPr>
    </w:lvl>
    <w:lvl w:ilvl="4" w:tplc="FFFFFFFF">
      <w:numFmt w:val="bullet"/>
      <w:lvlText w:val="•"/>
      <w:lvlJc w:val="left"/>
      <w:pPr>
        <w:ind w:left="4262" w:hanging="361"/>
      </w:pPr>
      <w:rPr>
        <w:rFonts w:hint="default"/>
        <w:lang w:val="en-AU" w:eastAsia="en-AU" w:bidi="en-AU"/>
      </w:rPr>
    </w:lvl>
    <w:lvl w:ilvl="5" w:tplc="FFFFFFFF">
      <w:numFmt w:val="bullet"/>
      <w:lvlText w:val="•"/>
      <w:lvlJc w:val="left"/>
      <w:pPr>
        <w:ind w:left="5203" w:hanging="361"/>
      </w:pPr>
      <w:rPr>
        <w:rFonts w:hint="default"/>
        <w:lang w:val="en-AU" w:eastAsia="en-AU" w:bidi="en-AU"/>
      </w:rPr>
    </w:lvl>
    <w:lvl w:ilvl="6" w:tplc="FFFFFFFF">
      <w:numFmt w:val="bullet"/>
      <w:lvlText w:val="•"/>
      <w:lvlJc w:val="left"/>
      <w:pPr>
        <w:ind w:left="6143" w:hanging="361"/>
      </w:pPr>
      <w:rPr>
        <w:rFonts w:hint="default"/>
        <w:lang w:val="en-AU" w:eastAsia="en-AU" w:bidi="en-AU"/>
      </w:rPr>
    </w:lvl>
    <w:lvl w:ilvl="7" w:tplc="FFFFFFFF">
      <w:numFmt w:val="bullet"/>
      <w:lvlText w:val="•"/>
      <w:lvlJc w:val="left"/>
      <w:pPr>
        <w:ind w:left="7084" w:hanging="361"/>
      </w:pPr>
      <w:rPr>
        <w:rFonts w:hint="default"/>
        <w:lang w:val="en-AU" w:eastAsia="en-AU" w:bidi="en-AU"/>
      </w:rPr>
    </w:lvl>
    <w:lvl w:ilvl="8" w:tplc="FFFFFFFF">
      <w:numFmt w:val="bullet"/>
      <w:lvlText w:val="•"/>
      <w:lvlJc w:val="left"/>
      <w:pPr>
        <w:ind w:left="8025" w:hanging="361"/>
      </w:pPr>
      <w:rPr>
        <w:rFonts w:hint="default"/>
        <w:lang w:val="en-AU" w:eastAsia="en-AU" w:bidi="en-AU"/>
      </w:rPr>
    </w:lvl>
  </w:abstractNum>
  <w:abstractNum w:abstractNumId="1" w15:restartNumberingAfterBreak="0">
    <w:nsid w:val="19406C56"/>
    <w:multiLevelType w:val="hybridMultilevel"/>
    <w:tmpl w:val="8830062E"/>
    <w:lvl w:ilvl="0" w:tplc="92DEB1AE">
      <w:start w:val="1"/>
      <w:numFmt w:val="lowerLetter"/>
      <w:lvlText w:val="(%1)"/>
      <w:lvlJc w:val="left"/>
      <w:pPr>
        <w:ind w:left="674" w:hanging="567"/>
      </w:pPr>
      <w:rPr>
        <w:rFonts w:ascii="Arial" w:eastAsia="Calibri" w:hAnsi="Arial" w:cs="Arial"/>
        <w:spacing w:val="-1"/>
        <w:w w:val="100"/>
        <w:sz w:val="22"/>
        <w:szCs w:val="22"/>
      </w:rPr>
    </w:lvl>
    <w:lvl w:ilvl="1" w:tplc="D4288C58">
      <w:numFmt w:val="bullet"/>
      <w:lvlText w:val="•"/>
      <w:lvlJc w:val="left"/>
      <w:pPr>
        <w:ind w:left="1085" w:hanging="567"/>
      </w:pPr>
      <w:rPr>
        <w:rFonts w:hint="default"/>
      </w:rPr>
    </w:lvl>
    <w:lvl w:ilvl="2" w:tplc="7EFC2580">
      <w:numFmt w:val="bullet"/>
      <w:lvlText w:val="•"/>
      <w:lvlJc w:val="left"/>
      <w:pPr>
        <w:ind w:left="1491" w:hanging="567"/>
      </w:pPr>
      <w:rPr>
        <w:rFonts w:hint="default"/>
      </w:rPr>
    </w:lvl>
    <w:lvl w:ilvl="3" w:tplc="214015EE">
      <w:numFmt w:val="bullet"/>
      <w:lvlText w:val="•"/>
      <w:lvlJc w:val="left"/>
      <w:pPr>
        <w:ind w:left="1897" w:hanging="567"/>
      </w:pPr>
      <w:rPr>
        <w:rFonts w:hint="default"/>
      </w:rPr>
    </w:lvl>
    <w:lvl w:ilvl="4" w:tplc="893C353C">
      <w:numFmt w:val="bullet"/>
      <w:lvlText w:val="•"/>
      <w:lvlJc w:val="left"/>
      <w:pPr>
        <w:ind w:left="2302" w:hanging="567"/>
      </w:pPr>
      <w:rPr>
        <w:rFonts w:hint="default"/>
      </w:rPr>
    </w:lvl>
    <w:lvl w:ilvl="5" w:tplc="C79AF620">
      <w:numFmt w:val="bullet"/>
      <w:lvlText w:val="•"/>
      <w:lvlJc w:val="left"/>
      <w:pPr>
        <w:ind w:left="2708" w:hanging="567"/>
      </w:pPr>
      <w:rPr>
        <w:rFonts w:hint="default"/>
      </w:rPr>
    </w:lvl>
    <w:lvl w:ilvl="6" w:tplc="D6109BBC">
      <w:numFmt w:val="bullet"/>
      <w:lvlText w:val="•"/>
      <w:lvlJc w:val="left"/>
      <w:pPr>
        <w:ind w:left="3114" w:hanging="567"/>
      </w:pPr>
      <w:rPr>
        <w:rFonts w:hint="default"/>
      </w:rPr>
    </w:lvl>
    <w:lvl w:ilvl="7" w:tplc="E980839E">
      <w:numFmt w:val="bullet"/>
      <w:lvlText w:val="•"/>
      <w:lvlJc w:val="left"/>
      <w:pPr>
        <w:ind w:left="3519" w:hanging="567"/>
      </w:pPr>
      <w:rPr>
        <w:rFonts w:hint="default"/>
      </w:rPr>
    </w:lvl>
    <w:lvl w:ilvl="8" w:tplc="B3B264FE">
      <w:numFmt w:val="bullet"/>
      <w:lvlText w:val="•"/>
      <w:lvlJc w:val="left"/>
      <w:pPr>
        <w:ind w:left="3925" w:hanging="567"/>
      </w:pPr>
      <w:rPr>
        <w:rFonts w:hint="default"/>
      </w:rPr>
    </w:lvl>
  </w:abstractNum>
  <w:abstractNum w:abstractNumId="2" w15:restartNumberingAfterBreak="0">
    <w:nsid w:val="1F3868EE"/>
    <w:multiLevelType w:val="hybridMultilevel"/>
    <w:tmpl w:val="871A7CFC"/>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606C8E7A">
      <w:start w:val="1"/>
      <w:numFmt w:val="lowerLetter"/>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D4D0F73"/>
    <w:multiLevelType w:val="hybridMultilevel"/>
    <w:tmpl w:val="3D6011B8"/>
    <w:lvl w:ilvl="0" w:tplc="E46A5FAC">
      <w:start w:val="1"/>
      <w:numFmt w:val="lowerLetter"/>
      <w:lvlText w:val="(%1)"/>
      <w:lvlJc w:val="left"/>
      <w:pPr>
        <w:ind w:left="492" w:hanging="360"/>
      </w:pPr>
      <w:rPr>
        <w:rFonts w:hint="default"/>
      </w:rPr>
    </w:lvl>
    <w:lvl w:ilvl="1" w:tplc="0C090019" w:tentative="1">
      <w:start w:val="1"/>
      <w:numFmt w:val="lowerLetter"/>
      <w:lvlText w:val="%2."/>
      <w:lvlJc w:val="left"/>
      <w:pPr>
        <w:ind w:left="1212" w:hanging="360"/>
      </w:pPr>
    </w:lvl>
    <w:lvl w:ilvl="2" w:tplc="0C09001B" w:tentative="1">
      <w:start w:val="1"/>
      <w:numFmt w:val="lowerRoman"/>
      <w:lvlText w:val="%3."/>
      <w:lvlJc w:val="right"/>
      <w:pPr>
        <w:ind w:left="1932" w:hanging="180"/>
      </w:pPr>
    </w:lvl>
    <w:lvl w:ilvl="3" w:tplc="0C09000F" w:tentative="1">
      <w:start w:val="1"/>
      <w:numFmt w:val="decimal"/>
      <w:lvlText w:val="%4."/>
      <w:lvlJc w:val="left"/>
      <w:pPr>
        <w:ind w:left="2652" w:hanging="360"/>
      </w:pPr>
    </w:lvl>
    <w:lvl w:ilvl="4" w:tplc="0C090019" w:tentative="1">
      <w:start w:val="1"/>
      <w:numFmt w:val="lowerLetter"/>
      <w:lvlText w:val="%5."/>
      <w:lvlJc w:val="left"/>
      <w:pPr>
        <w:ind w:left="3372" w:hanging="360"/>
      </w:pPr>
    </w:lvl>
    <w:lvl w:ilvl="5" w:tplc="0C09001B" w:tentative="1">
      <w:start w:val="1"/>
      <w:numFmt w:val="lowerRoman"/>
      <w:lvlText w:val="%6."/>
      <w:lvlJc w:val="right"/>
      <w:pPr>
        <w:ind w:left="4092" w:hanging="180"/>
      </w:pPr>
    </w:lvl>
    <w:lvl w:ilvl="6" w:tplc="0C09000F" w:tentative="1">
      <w:start w:val="1"/>
      <w:numFmt w:val="decimal"/>
      <w:lvlText w:val="%7."/>
      <w:lvlJc w:val="left"/>
      <w:pPr>
        <w:ind w:left="4812" w:hanging="360"/>
      </w:pPr>
    </w:lvl>
    <w:lvl w:ilvl="7" w:tplc="0C090019" w:tentative="1">
      <w:start w:val="1"/>
      <w:numFmt w:val="lowerLetter"/>
      <w:lvlText w:val="%8."/>
      <w:lvlJc w:val="left"/>
      <w:pPr>
        <w:ind w:left="5532" w:hanging="360"/>
      </w:pPr>
    </w:lvl>
    <w:lvl w:ilvl="8" w:tplc="0C09001B" w:tentative="1">
      <w:start w:val="1"/>
      <w:numFmt w:val="lowerRoman"/>
      <w:lvlText w:val="%9."/>
      <w:lvlJc w:val="right"/>
      <w:pPr>
        <w:ind w:left="6252" w:hanging="180"/>
      </w:pPr>
    </w:lvl>
  </w:abstractNum>
  <w:abstractNum w:abstractNumId="4" w15:restartNumberingAfterBreak="0">
    <w:nsid w:val="33DD6D01"/>
    <w:multiLevelType w:val="hybridMultilevel"/>
    <w:tmpl w:val="AFEC9270"/>
    <w:lvl w:ilvl="0" w:tplc="FFFFFFFF">
      <w:start w:val="1"/>
      <w:numFmt w:val="lowerLetter"/>
      <w:lvlText w:val="%1."/>
      <w:lvlJc w:val="left"/>
      <w:pPr>
        <w:ind w:left="1440" w:hanging="360"/>
      </w:pPr>
    </w:lvl>
    <w:lvl w:ilvl="1" w:tplc="FFFFFFFF">
      <w:start w:val="1"/>
      <w:numFmt w:val="lowerRoman"/>
      <w:lvlText w:val="%2."/>
      <w:lvlJc w:val="right"/>
      <w:pPr>
        <w:ind w:left="180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39DC71BC"/>
    <w:multiLevelType w:val="hybridMultilevel"/>
    <w:tmpl w:val="AFEC9270"/>
    <w:lvl w:ilvl="0" w:tplc="FFFFFFFF">
      <w:start w:val="1"/>
      <w:numFmt w:val="lowerLetter"/>
      <w:lvlText w:val="%1."/>
      <w:lvlJc w:val="left"/>
      <w:pPr>
        <w:ind w:left="1440" w:hanging="360"/>
      </w:pPr>
    </w:lvl>
    <w:lvl w:ilvl="1" w:tplc="FFFFFFFF">
      <w:start w:val="1"/>
      <w:numFmt w:val="lowerRoman"/>
      <w:lvlText w:val="%2."/>
      <w:lvlJc w:val="right"/>
      <w:pPr>
        <w:ind w:left="180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B1836ED"/>
    <w:multiLevelType w:val="hybridMultilevel"/>
    <w:tmpl w:val="B66E5034"/>
    <w:lvl w:ilvl="0" w:tplc="E46A5FAC">
      <w:start w:val="1"/>
      <w:numFmt w:val="lowerLetter"/>
      <w:lvlText w:val="(%1)"/>
      <w:lvlJc w:val="left"/>
      <w:pPr>
        <w:ind w:left="492" w:hanging="360"/>
      </w:pPr>
      <w:rPr>
        <w:rFonts w:hint="default"/>
      </w:rPr>
    </w:lvl>
    <w:lvl w:ilvl="1" w:tplc="0C090019" w:tentative="1">
      <w:start w:val="1"/>
      <w:numFmt w:val="lowerLetter"/>
      <w:lvlText w:val="%2."/>
      <w:lvlJc w:val="left"/>
      <w:pPr>
        <w:ind w:left="1212" w:hanging="360"/>
      </w:pPr>
    </w:lvl>
    <w:lvl w:ilvl="2" w:tplc="0C09001B" w:tentative="1">
      <w:start w:val="1"/>
      <w:numFmt w:val="lowerRoman"/>
      <w:lvlText w:val="%3."/>
      <w:lvlJc w:val="right"/>
      <w:pPr>
        <w:ind w:left="1932" w:hanging="180"/>
      </w:pPr>
    </w:lvl>
    <w:lvl w:ilvl="3" w:tplc="0C09000F" w:tentative="1">
      <w:start w:val="1"/>
      <w:numFmt w:val="decimal"/>
      <w:lvlText w:val="%4."/>
      <w:lvlJc w:val="left"/>
      <w:pPr>
        <w:ind w:left="2652" w:hanging="360"/>
      </w:pPr>
    </w:lvl>
    <w:lvl w:ilvl="4" w:tplc="0C090019" w:tentative="1">
      <w:start w:val="1"/>
      <w:numFmt w:val="lowerLetter"/>
      <w:lvlText w:val="%5."/>
      <w:lvlJc w:val="left"/>
      <w:pPr>
        <w:ind w:left="3372" w:hanging="360"/>
      </w:pPr>
    </w:lvl>
    <w:lvl w:ilvl="5" w:tplc="0C09001B" w:tentative="1">
      <w:start w:val="1"/>
      <w:numFmt w:val="lowerRoman"/>
      <w:lvlText w:val="%6."/>
      <w:lvlJc w:val="right"/>
      <w:pPr>
        <w:ind w:left="4092" w:hanging="180"/>
      </w:pPr>
    </w:lvl>
    <w:lvl w:ilvl="6" w:tplc="0C09000F" w:tentative="1">
      <w:start w:val="1"/>
      <w:numFmt w:val="decimal"/>
      <w:lvlText w:val="%7."/>
      <w:lvlJc w:val="left"/>
      <w:pPr>
        <w:ind w:left="4812" w:hanging="360"/>
      </w:pPr>
    </w:lvl>
    <w:lvl w:ilvl="7" w:tplc="0C090019" w:tentative="1">
      <w:start w:val="1"/>
      <w:numFmt w:val="lowerLetter"/>
      <w:lvlText w:val="%8."/>
      <w:lvlJc w:val="left"/>
      <w:pPr>
        <w:ind w:left="5532" w:hanging="360"/>
      </w:pPr>
    </w:lvl>
    <w:lvl w:ilvl="8" w:tplc="0C09001B" w:tentative="1">
      <w:start w:val="1"/>
      <w:numFmt w:val="lowerRoman"/>
      <w:lvlText w:val="%9."/>
      <w:lvlJc w:val="right"/>
      <w:pPr>
        <w:ind w:left="6252" w:hanging="180"/>
      </w:pPr>
    </w:lvl>
  </w:abstractNum>
  <w:abstractNum w:abstractNumId="7" w15:restartNumberingAfterBreak="0">
    <w:nsid w:val="40B6513D"/>
    <w:multiLevelType w:val="hybridMultilevel"/>
    <w:tmpl w:val="750CAC08"/>
    <w:lvl w:ilvl="0" w:tplc="0C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AA69D3"/>
    <w:multiLevelType w:val="hybridMultilevel"/>
    <w:tmpl w:val="346690EE"/>
    <w:lvl w:ilvl="0" w:tplc="12547884">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C24FF0C">
      <w:start w:val="1"/>
      <w:numFmt w:val="lowerRoman"/>
      <w:lvlText w:val="(%6)"/>
      <w:lvlJc w:val="left"/>
      <w:pPr>
        <w:ind w:left="5220" w:hanging="72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49067F1"/>
    <w:multiLevelType w:val="hybridMultilevel"/>
    <w:tmpl w:val="918C4AC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584C1EEB"/>
    <w:multiLevelType w:val="hybridMultilevel"/>
    <w:tmpl w:val="94C6FDC4"/>
    <w:lvl w:ilvl="0" w:tplc="0C090015">
      <w:start w:val="1"/>
      <w:numFmt w:val="upperLetter"/>
      <w:lvlText w:val="%1."/>
      <w:lvlJc w:val="left"/>
      <w:pPr>
        <w:ind w:left="493" w:hanging="361"/>
      </w:pPr>
      <w:rPr>
        <w:rFonts w:hint="default"/>
        <w:spacing w:val="-1"/>
        <w:w w:val="100"/>
        <w:sz w:val="22"/>
        <w:szCs w:val="22"/>
        <w:lang w:val="en-AU" w:eastAsia="en-AU" w:bidi="en-AU"/>
      </w:rPr>
    </w:lvl>
    <w:lvl w:ilvl="1" w:tplc="FFFFFFFF">
      <w:numFmt w:val="bullet"/>
      <w:lvlText w:val="•"/>
      <w:lvlJc w:val="left"/>
      <w:pPr>
        <w:ind w:left="1440" w:hanging="361"/>
      </w:pPr>
      <w:rPr>
        <w:rFonts w:hint="default"/>
        <w:lang w:val="en-AU" w:eastAsia="en-AU" w:bidi="en-AU"/>
      </w:rPr>
    </w:lvl>
    <w:lvl w:ilvl="2" w:tplc="FFFFFFFF">
      <w:numFmt w:val="bullet"/>
      <w:lvlText w:val="•"/>
      <w:lvlJc w:val="left"/>
      <w:pPr>
        <w:ind w:left="2381" w:hanging="361"/>
      </w:pPr>
      <w:rPr>
        <w:rFonts w:hint="default"/>
        <w:lang w:val="en-AU" w:eastAsia="en-AU" w:bidi="en-AU"/>
      </w:rPr>
    </w:lvl>
    <w:lvl w:ilvl="3" w:tplc="FFFFFFFF">
      <w:numFmt w:val="bullet"/>
      <w:lvlText w:val="•"/>
      <w:lvlJc w:val="left"/>
      <w:pPr>
        <w:ind w:left="3321" w:hanging="361"/>
      </w:pPr>
      <w:rPr>
        <w:rFonts w:hint="default"/>
        <w:lang w:val="en-AU" w:eastAsia="en-AU" w:bidi="en-AU"/>
      </w:rPr>
    </w:lvl>
    <w:lvl w:ilvl="4" w:tplc="FFFFFFFF">
      <w:numFmt w:val="bullet"/>
      <w:lvlText w:val="•"/>
      <w:lvlJc w:val="left"/>
      <w:pPr>
        <w:ind w:left="4262" w:hanging="361"/>
      </w:pPr>
      <w:rPr>
        <w:rFonts w:hint="default"/>
        <w:lang w:val="en-AU" w:eastAsia="en-AU" w:bidi="en-AU"/>
      </w:rPr>
    </w:lvl>
    <w:lvl w:ilvl="5" w:tplc="FFFFFFFF">
      <w:numFmt w:val="bullet"/>
      <w:lvlText w:val="•"/>
      <w:lvlJc w:val="left"/>
      <w:pPr>
        <w:ind w:left="5203" w:hanging="361"/>
      </w:pPr>
      <w:rPr>
        <w:rFonts w:hint="default"/>
        <w:lang w:val="en-AU" w:eastAsia="en-AU" w:bidi="en-AU"/>
      </w:rPr>
    </w:lvl>
    <w:lvl w:ilvl="6" w:tplc="FFFFFFFF">
      <w:numFmt w:val="bullet"/>
      <w:lvlText w:val="•"/>
      <w:lvlJc w:val="left"/>
      <w:pPr>
        <w:ind w:left="6143" w:hanging="361"/>
      </w:pPr>
      <w:rPr>
        <w:rFonts w:hint="default"/>
        <w:lang w:val="en-AU" w:eastAsia="en-AU" w:bidi="en-AU"/>
      </w:rPr>
    </w:lvl>
    <w:lvl w:ilvl="7" w:tplc="FFFFFFFF">
      <w:numFmt w:val="bullet"/>
      <w:lvlText w:val="•"/>
      <w:lvlJc w:val="left"/>
      <w:pPr>
        <w:ind w:left="7084" w:hanging="361"/>
      </w:pPr>
      <w:rPr>
        <w:rFonts w:hint="default"/>
        <w:lang w:val="en-AU" w:eastAsia="en-AU" w:bidi="en-AU"/>
      </w:rPr>
    </w:lvl>
    <w:lvl w:ilvl="8" w:tplc="FFFFFFFF">
      <w:numFmt w:val="bullet"/>
      <w:lvlText w:val="•"/>
      <w:lvlJc w:val="left"/>
      <w:pPr>
        <w:ind w:left="8025" w:hanging="361"/>
      </w:pPr>
      <w:rPr>
        <w:rFonts w:hint="default"/>
        <w:lang w:val="en-AU" w:eastAsia="en-AU" w:bidi="en-AU"/>
      </w:rPr>
    </w:lvl>
  </w:abstractNum>
  <w:abstractNum w:abstractNumId="11" w15:restartNumberingAfterBreak="0">
    <w:nsid w:val="691E6BC9"/>
    <w:multiLevelType w:val="hybridMultilevel"/>
    <w:tmpl w:val="7BE45E8E"/>
    <w:lvl w:ilvl="0" w:tplc="0C09001B">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6C0B3AE9"/>
    <w:multiLevelType w:val="hybridMultilevel"/>
    <w:tmpl w:val="FC3AE8BA"/>
    <w:lvl w:ilvl="0" w:tplc="0C090011">
      <w:start w:val="1"/>
      <w:numFmt w:val="decimal"/>
      <w:lvlText w:val="%1)"/>
      <w:lvlJc w:val="left"/>
      <w:pPr>
        <w:ind w:left="720" w:hanging="360"/>
      </w:pPr>
    </w:lvl>
    <w:lvl w:ilvl="1" w:tplc="DA0EF558">
      <w:start w:val="1"/>
      <w:numFmt w:val="lowerLetter"/>
      <w:lvlText w:val="%2."/>
      <w:lvlJc w:val="left"/>
      <w:pPr>
        <w:ind w:left="1440" w:hanging="360"/>
      </w:pPr>
      <w:rPr>
        <w:sz w:val="22"/>
        <w:szCs w:val="22"/>
      </w:rPr>
    </w:lvl>
    <w:lvl w:ilvl="2" w:tplc="0C09001B">
      <w:start w:val="1"/>
      <w:numFmt w:val="lowerRoman"/>
      <w:lvlText w:val="%3."/>
      <w:lvlJc w:val="right"/>
      <w:pPr>
        <w:ind w:left="2340" w:hanging="360"/>
      </w:pPr>
    </w:lvl>
    <w:lvl w:ilvl="3" w:tplc="0C09000F">
      <w:start w:val="1"/>
      <w:numFmt w:val="decimal"/>
      <w:lvlText w:val="%4."/>
      <w:lvlJc w:val="left"/>
      <w:pPr>
        <w:ind w:left="2880" w:hanging="360"/>
      </w:pPr>
    </w:lvl>
    <w:lvl w:ilvl="4" w:tplc="24EE1AE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C1654E7"/>
    <w:multiLevelType w:val="hybridMultilevel"/>
    <w:tmpl w:val="AFEC9270"/>
    <w:lvl w:ilvl="0" w:tplc="FFFFFFFF">
      <w:start w:val="1"/>
      <w:numFmt w:val="lowerLetter"/>
      <w:lvlText w:val="%1."/>
      <w:lvlJc w:val="left"/>
      <w:pPr>
        <w:ind w:left="1440" w:hanging="360"/>
      </w:pPr>
    </w:lvl>
    <w:lvl w:ilvl="1" w:tplc="FFFFFFFF">
      <w:start w:val="1"/>
      <w:numFmt w:val="lowerRoman"/>
      <w:lvlText w:val="%2."/>
      <w:lvlJc w:val="right"/>
      <w:pPr>
        <w:ind w:left="180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D7D0759"/>
    <w:multiLevelType w:val="hybridMultilevel"/>
    <w:tmpl w:val="C19E66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CF172A"/>
    <w:multiLevelType w:val="hybridMultilevel"/>
    <w:tmpl w:val="B66E5034"/>
    <w:lvl w:ilvl="0" w:tplc="FFFFFFFF">
      <w:start w:val="1"/>
      <w:numFmt w:val="lowerLetter"/>
      <w:lvlText w:val="(%1)"/>
      <w:lvlJc w:val="left"/>
      <w:pPr>
        <w:ind w:left="492" w:hanging="360"/>
      </w:pPr>
      <w:rPr>
        <w:rFonts w:hint="default"/>
      </w:rPr>
    </w:lvl>
    <w:lvl w:ilvl="1" w:tplc="FFFFFFFF" w:tentative="1">
      <w:start w:val="1"/>
      <w:numFmt w:val="lowerLetter"/>
      <w:lvlText w:val="%2."/>
      <w:lvlJc w:val="left"/>
      <w:pPr>
        <w:ind w:left="1212" w:hanging="360"/>
      </w:pPr>
    </w:lvl>
    <w:lvl w:ilvl="2" w:tplc="FFFFFFFF" w:tentative="1">
      <w:start w:val="1"/>
      <w:numFmt w:val="lowerRoman"/>
      <w:lvlText w:val="%3."/>
      <w:lvlJc w:val="right"/>
      <w:pPr>
        <w:ind w:left="1932" w:hanging="180"/>
      </w:pPr>
    </w:lvl>
    <w:lvl w:ilvl="3" w:tplc="FFFFFFFF" w:tentative="1">
      <w:start w:val="1"/>
      <w:numFmt w:val="decimal"/>
      <w:lvlText w:val="%4."/>
      <w:lvlJc w:val="left"/>
      <w:pPr>
        <w:ind w:left="2652" w:hanging="360"/>
      </w:pPr>
    </w:lvl>
    <w:lvl w:ilvl="4" w:tplc="FFFFFFFF" w:tentative="1">
      <w:start w:val="1"/>
      <w:numFmt w:val="lowerLetter"/>
      <w:lvlText w:val="%5."/>
      <w:lvlJc w:val="left"/>
      <w:pPr>
        <w:ind w:left="3372" w:hanging="360"/>
      </w:pPr>
    </w:lvl>
    <w:lvl w:ilvl="5" w:tplc="FFFFFFFF" w:tentative="1">
      <w:start w:val="1"/>
      <w:numFmt w:val="lowerRoman"/>
      <w:lvlText w:val="%6."/>
      <w:lvlJc w:val="right"/>
      <w:pPr>
        <w:ind w:left="4092" w:hanging="180"/>
      </w:pPr>
    </w:lvl>
    <w:lvl w:ilvl="6" w:tplc="FFFFFFFF" w:tentative="1">
      <w:start w:val="1"/>
      <w:numFmt w:val="decimal"/>
      <w:lvlText w:val="%7."/>
      <w:lvlJc w:val="left"/>
      <w:pPr>
        <w:ind w:left="4812" w:hanging="360"/>
      </w:pPr>
    </w:lvl>
    <w:lvl w:ilvl="7" w:tplc="FFFFFFFF" w:tentative="1">
      <w:start w:val="1"/>
      <w:numFmt w:val="lowerLetter"/>
      <w:lvlText w:val="%8."/>
      <w:lvlJc w:val="left"/>
      <w:pPr>
        <w:ind w:left="5532" w:hanging="360"/>
      </w:pPr>
    </w:lvl>
    <w:lvl w:ilvl="8" w:tplc="FFFFFFFF" w:tentative="1">
      <w:start w:val="1"/>
      <w:numFmt w:val="lowerRoman"/>
      <w:lvlText w:val="%9."/>
      <w:lvlJc w:val="right"/>
      <w:pPr>
        <w:ind w:left="6252" w:hanging="180"/>
      </w:pPr>
    </w:lvl>
  </w:abstractNum>
  <w:abstractNum w:abstractNumId="16" w15:restartNumberingAfterBreak="0">
    <w:nsid w:val="7FEC5AD0"/>
    <w:multiLevelType w:val="hybridMultilevel"/>
    <w:tmpl w:val="35CE99E6"/>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FF523D4"/>
    <w:multiLevelType w:val="hybridMultilevel"/>
    <w:tmpl w:val="AFEC9270"/>
    <w:lvl w:ilvl="0" w:tplc="FFFFFFFF">
      <w:start w:val="1"/>
      <w:numFmt w:val="lowerLetter"/>
      <w:lvlText w:val="%1."/>
      <w:lvlJc w:val="left"/>
      <w:pPr>
        <w:ind w:left="1440" w:hanging="360"/>
      </w:pPr>
    </w:lvl>
    <w:lvl w:ilvl="1" w:tplc="0C09001B">
      <w:start w:val="1"/>
      <w:numFmt w:val="lowerRoman"/>
      <w:lvlText w:val="%2."/>
      <w:lvlJc w:val="right"/>
      <w:pPr>
        <w:ind w:left="180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495026150">
    <w:abstractNumId w:val="10"/>
  </w:num>
  <w:num w:numId="2" w16cid:durableId="1643384821">
    <w:abstractNumId w:val="0"/>
  </w:num>
  <w:num w:numId="3" w16cid:durableId="991644983">
    <w:abstractNumId w:val="12"/>
  </w:num>
  <w:num w:numId="4" w16cid:durableId="1497722571">
    <w:abstractNumId w:val="2"/>
  </w:num>
  <w:num w:numId="5" w16cid:durableId="1324434804">
    <w:abstractNumId w:val="8"/>
  </w:num>
  <w:num w:numId="6" w16cid:durableId="1627392141">
    <w:abstractNumId w:val="7"/>
  </w:num>
  <w:num w:numId="7" w16cid:durableId="1023285248">
    <w:abstractNumId w:val="16"/>
  </w:num>
  <w:num w:numId="8" w16cid:durableId="1272741111">
    <w:abstractNumId w:val="1"/>
  </w:num>
  <w:num w:numId="9" w16cid:durableId="1594514273">
    <w:abstractNumId w:val="9"/>
  </w:num>
  <w:num w:numId="10" w16cid:durableId="1007171902">
    <w:abstractNumId w:val="11"/>
  </w:num>
  <w:num w:numId="11" w16cid:durableId="955982442">
    <w:abstractNumId w:val="14"/>
  </w:num>
  <w:num w:numId="12" w16cid:durableId="1030841774">
    <w:abstractNumId w:val="17"/>
  </w:num>
  <w:num w:numId="13" w16cid:durableId="1755588676">
    <w:abstractNumId w:val="13"/>
  </w:num>
  <w:num w:numId="14" w16cid:durableId="2092315248">
    <w:abstractNumId w:val="5"/>
  </w:num>
  <w:num w:numId="15" w16cid:durableId="190337015">
    <w:abstractNumId w:val="4"/>
  </w:num>
  <w:num w:numId="16" w16cid:durableId="327052024">
    <w:abstractNumId w:val="6"/>
  </w:num>
  <w:num w:numId="17" w16cid:durableId="1650087600">
    <w:abstractNumId w:val="15"/>
  </w:num>
  <w:num w:numId="18" w16cid:durableId="137226521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D1"/>
    <w:rsid w:val="000016A0"/>
    <w:rsid w:val="00001F1A"/>
    <w:rsid w:val="00017120"/>
    <w:rsid w:val="00025154"/>
    <w:rsid w:val="0005184A"/>
    <w:rsid w:val="0005345F"/>
    <w:rsid w:val="0008521A"/>
    <w:rsid w:val="00090095"/>
    <w:rsid w:val="000A314C"/>
    <w:rsid w:val="000C5A67"/>
    <w:rsid w:val="000E3080"/>
    <w:rsid w:val="001008FE"/>
    <w:rsid w:val="00126E7C"/>
    <w:rsid w:val="00132D1C"/>
    <w:rsid w:val="001355D1"/>
    <w:rsid w:val="001548AE"/>
    <w:rsid w:val="0018082F"/>
    <w:rsid w:val="001A3680"/>
    <w:rsid w:val="001A4E95"/>
    <w:rsid w:val="001B4920"/>
    <w:rsid w:val="001C3602"/>
    <w:rsid w:val="001F49D3"/>
    <w:rsid w:val="00251698"/>
    <w:rsid w:val="00261AB2"/>
    <w:rsid w:val="00283AE9"/>
    <w:rsid w:val="0028420D"/>
    <w:rsid w:val="002C50E7"/>
    <w:rsid w:val="00302D59"/>
    <w:rsid w:val="00303067"/>
    <w:rsid w:val="00313C25"/>
    <w:rsid w:val="003239AD"/>
    <w:rsid w:val="0032437D"/>
    <w:rsid w:val="003425D7"/>
    <w:rsid w:val="00386A9E"/>
    <w:rsid w:val="003E0F75"/>
    <w:rsid w:val="003F7787"/>
    <w:rsid w:val="00410E5B"/>
    <w:rsid w:val="00414061"/>
    <w:rsid w:val="0043659A"/>
    <w:rsid w:val="004417EF"/>
    <w:rsid w:val="0044420C"/>
    <w:rsid w:val="00467DC2"/>
    <w:rsid w:val="00471E55"/>
    <w:rsid w:val="0047598C"/>
    <w:rsid w:val="004913D7"/>
    <w:rsid w:val="004A763B"/>
    <w:rsid w:val="004C0FB7"/>
    <w:rsid w:val="004C6CE2"/>
    <w:rsid w:val="004E0FE0"/>
    <w:rsid w:val="004E1E56"/>
    <w:rsid w:val="0052743D"/>
    <w:rsid w:val="005274FE"/>
    <w:rsid w:val="00540F66"/>
    <w:rsid w:val="00546EDF"/>
    <w:rsid w:val="005550C6"/>
    <w:rsid w:val="00561DC1"/>
    <w:rsid w:val="005651CD"/>
    <w:rsid w:val="005860B9"/>
    <w:rsid w:val="005B23A0"/>
    <w:rsid w:val="005B7486"/>
    <w:rsid w:val="005E4EEC"/>
    <w:rsid w:val="006108A8"/>
    <w:rsid w:val="00653C80"/>
    <w:rsid w:val="00667F7D"/>
    <w:rsid w:val="006730D2"/>
    <w:rsid w:val="00680651"/>
    <w:rsid w:val="00686A37"/>
    <w:rsid w:val="006E3FD8"/>
    <w:rsid w:val="00700217"/>
    <w:rsid w:val="0070771E"/>
    <w:rsid w:val="00720AC3"/>
    <w:rsid w:val="007269CA"/>
    <w:rsid w:val="0073115E"/>
    <w:rsid w:val="00765AD5"/>
    <w:rsid w:val="007A2D62"/>
    <w:rsid w:val="007F4842"/>
    <w:rsid w:val="00801322"/>
    <w:rsid w:val="00826F2C"/>
    <w:rsid w:val="0084561D"/>
    <w:rsid w:val="00867148"/>
    <w:rsid w:val="00884F9E"/>
    <w:rsid w:val="0089577C"/>
    <w:rsid w:val="008D355C"/>
    <w:rsid w:val="008D7ED0"/>
    <w:rsid w:val="008F266D"/>
    <w:rsid w:val="00946EC1"/>
    <w:rsid w:val="00976A30"/>
    <w:rsid w:val="00A04E61"/>
    <w:rsid w:val="00A12A79"/>
    <w:rsid w:val="00A1347D"/>
    <w:rsid w:val="00A41298"/>
    <w:rsid w:val="00A50696"/>
    <w:rsid w:val="00A703FB"/>
    <w:rsid w:val="00A878A2"/>
    <w:rsid w:val="00A87995"/>
    <w:rsid w:val="00AA0F74"/>
    <w:rsid w:val="00AC6109"/>
    <w:rsid w:val="00B1234E"/>
    <w:rsid w:val="00B33B45"/>
    <w:rsid w:val="00B64674"/>
    <w:rsid w:val="00B84A92"/>
    <w:rsid w:val="00B8781D"/>
    <w:rsid w:val="00BA5589"/>
    <w:rsid w:val="00BB37EC"/>
    <w:rsid w:val="00BB52D2"/>
    <w:rsid w:val="00BB706F"/>
    <w:rsid w:val="00BC2095"/>
    <w:rsid w:val="00BF2774"/>
    <w:rsid w:val="00C10CD2"/>
    <w:rsid w:val="00C209E2"/>
    <w:rsid w:val="00C25E40"/>
    <w:rsid w:val="00C33920"/>
    <w:rsid w:val="00C6272D"/>
    <w:rsid w:val="00C638AB"/>
    <w:rsid w:val="00C74C9C"/>
    <w:rsid w:val="00C93F38"/>
    <w:rsid w:val="00CA4889"/>
    <w:rsid w:val="00CB17FD"/>
    <w:rsid w:val="00CB359B"/>
    <w:rsid w:val="00CB3970"/>
    <w:rsid w:val="00D2101B"/>
    <w:rsid w:val="00D232F1"/>
    <w:rsid w:val="00D37330"/>
    <w:rsid w:val="00D4131A"/>
    <w:rsid w:val="00D56C12"/>
    <w:rsid w:val="00D76A03"/>
    <w:rsid w:val="00DA4155"/>
    <w:rsid w:val="00DA772B"/>
    <w:rsid w:val="00E05226"/>
    <w:rsid w:val="00E0775E"/>
    <w:rsid w:val="00E402D2"/>
    <w:rsid w:val="00E524D0"/>
    <w:rsid w:val="00E649C1"/>
    <w:rsid w:val="00E658F2"/>
    <w:rsid w:val="00EA3B6C"/>
    <w:rsid w:val="00ED3F40"/>
    <w:rsid w:val="00ED7B92"/>
    <w:rsid w:val="00EF5DC5"/>
    <w:rsid w:val="00F4546A"/>
    <w:rsid w:val="00F5013B"/>
    <w:rsid w:val="00F93083"/>
    <w:rsid w:val="00FA363C"/>
    <w:rsid w:val="00FB16A0"/>
    <w:rsid w:val="00FC30D6"/>
    <w:rsid w:val="00FF18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3B1C5"/>
  <w15:chartTrackingRefBased/>
  <w15:docId w15:val="{BD1D6236-D7B3-44D8-8FA4-21231B45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0C6"/>
    <w:pPr>
      <w:widowControl w:val="0"/>
      <w:autoSpaceDE w:val="0"/>
      <w:autoSpaceDN w:val="0"/>
      <w:spacing w:after="0" w:line="240" w:lineRule="auto"/>
    </w:pPr>
    <w:rPr>
      <w:rFonts w:ascii="Arial" w:eastAsia="Arial" w:hAnsi="Arial" w:cs="Arial"/>
      <w:lang w:eastAsia="en-AU" w:bidi="en-AU"/>
    </w:rPr>
  </w:style>
  <w:style w:type="paragraph" w:styleId="Heading1">
    <w:name w:val="heading 1"/>
    <w:basedOn w:val="Normal"/>
    <w:link w:val="Heading1Char"/>
    <w:uiPriority w:val="9"/>
    <w:qFormat/>
    <w:rsid w:val="001355D1"/>
    <w:pPr>
      <w:ind w:left="132"/>
      <w:outlineLvl w:val="0"/>
    </w:pPr>
    <w:rPr>
      <w:b/>
      <w:bCs/>
    </w:rPr>
  </w:style>
  <w:style w:type="paragraph" w:styleId="Heading3">
    <w:name w:val="heading 3"/>
    <w:basedOn w:val="Normal"/>
    <w:next w:val="Normal"/>
    <w:link w:val="Heading3Char"/>
    <w:uiPriority w:val="9"/>
    <w:semiHidden/>
    <w:unhideWhenUsed/>
    <w:qFormat/>
    <w:rsid w:val="00ED7B9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5D1"/>
    <w:rPr>
      <w:rFonts w:ascii="Arial" w:eastAsia="Arial" w:hAnsi="Arial" w:cs="Arial"/>
      <w:b/>
      <w:bCs/>
      <w:lang w:eastAsia="en-AU" w:bidi="en-AU"/>
    </w:rPr>
  </w:style>
  <w:style w:type="paragraph" w:styleId="BodyText">
    <w:name w:val="Body Text"/>
    <w:basedOn w:val="Normal"/>
    <w:link w:val="BodyTextChar"/>
    <w:uiPriority w:val="1"/>
    <w:qFormat/>
    <w:rsid w:val="001355D1"/>
  </w:style>
  <w:style w:type="character" w:customStyle="1" w:styleId="BodyTextChar">
    <w:name w:val="Body Text Char"/>
    <w:basedOn w:val="DefaultParagraphFont"/>
    <w:link w:val="BodyText"/>
    <w:uiPriority w:val="1"/>
    <w:rsid w:val="001355D1"/>
    <w:rPr>
      <w:rFonts w:ascii="Arial" w:eastAsia="Arial" w:hAnsi="Arial" w:cs="Arial"/>
      <w:lang w:eastAsia="en-AU" w:bidi="en-AU"/>
    </w:rPr>
  </w:style>
  <w:style w:type="paragraph" w:styleId="ListParagraph">
    <w:name w:val="List Paragraph"/>
    <w:basedOn w:val="Normal"/>
    <w:uiPriority w:val="1"/>
    <w:qFormat/>
    <w:rsid w:val="001355D1"/>
    <w:pPr>
      <w:ind w:left="846" w:hanging="357"/>
    </w:pPr>
  </w:style>
  <w:style w:type="character" w:customStyle="1" w:styleId="Heading3Char">
    <w:name w:val="Heading 3 Char"/>
    <w:basedOn w:val="DefaultParagraphFont"/>
    <w:link w:val="Heading3"/>
    <w:uiPriority w:val="9"/>
    <w:semiHidden/>
    <w:rsid w:val="00ED7B92"/>
    <w:rPr>
      <w:rFonts w:asciiTheme="majorHAnsi" w:eastAsiaTheme="majorEastAsia" w:hAnsiTheme="majorHAnsi" w:cstheme="majorBidi"/>
      <w:color w:val="1F3763" w:themeColor="accent1" w:themeShade="7F"/>
      <w:sz w:val="24"/>
      <w:szCs w:val="24"/>
      <w:lang w:eastAsia="en-AU" w:bidi="en-AU"/>
    </w:rPr>
  </w:style>
  <w:style w:type="paragraph" w:customStyle="1" w:styleId="TableParagraph">
    <w:name w:val="Table Paragraph"/>
    <w:basedOn w:val="Normal"/>
    <w:uiPriority w:val="1"/>
    <w:qFormat/>
    <w:rsid w:val="0043659A"/>
    <w:pPr>
      <w:spacing w:line="268" w:lineRule="exact"/>
      <w:ind w:left="107"/>
    </w:pPr>
    <w:rPr>
      <w:rFonts w:ascii="Calibri" w:eastAsia="Calibri" w:hAnsi="Calibri" w:cs="Calibri"/>
      <w:lang w:val="en-US" w:eastAsia="en-US" w:bidi="ar-SA"/>
    </w:rPr>
  </w:style>
  <w:style w:type="character" w:styleId="Hyperlink">
    <w:name w:val="Hyperlink"/>
    <w:basedOn w:val="DefaultParagraphFont"/>
    <w:uiPriority w:val="99"/>
    <w:unhideWhenUsed/>
    <w:rsid w:val="00126E7C"/>
    <w:rPr>
      <w:color w:val="0563C1" w:themeColor="hyperlink"/>
      <w:u w:val="single"/>
    </w:rPr>
  </w:style>
  <w:style w:type="character" w:styleId="UnresolvedMention">
    <w:name w:val="Unresolved Mention"/>
    <w:basedOn w:val="DefaultParagraphFont"/>
    <w:uiPriority w:val="99"/>
    <w:semiHidden/>
    <w:unhideWhenUsed/>
    <w:rsid w:val="00126E7C"/>
    <w:rPr>
      <w:color w:val="605E5C"/>
      <w:shd w:val="clear" w:color="auto" w:fill="E1DFDD"/>
    </w:rPr>
  </w:style>
  <w:style w:type="paragraph" w:styleId="Header">
    <w:name w:val="header"/>
    <w:basedOn w:val="Normal"/>
    <w:link w:val="HeaderChar"/>
    <w:uiPriority w:val="99"/>
    <w:unhideWhenUsed/>
    <w:rsid w:val="00BB52D2"/>
    <w:pPr>
      <w:tabs>
        <w:tab w:val="center" w:pos="4513"/>
        <w:tab w:val="right" w:pos="9026"/>
      </w:tabs>
    </w:pPr>
  </w:style>
  <w:style w:type="character" w:customStyle="1" w:styleId="HeaderChar">
    <w:name w:val="Header Char"/>
    <w:basedOn w:val="DefaultParagraphFont"/>
    <w:link w:val="Header"/>
    <w:uiPriority w:val="99"/>
    <w:rsid w:val="00BB52D2"/>
    <w:rPr>
      <w:rFonts w:ascii="Arial" w:eastAsia="Arial" w:hAnsi="Arial" w:cs="Arial"/>
      <w:lang w:eastAsia="en-AU" w:bidi="en-AU"/>
    </w:rPr>
  </w:style>
  <w:style w:type="paragraph" w:styleId="Footer">
    <w:name w:val="footer"/>
    <w:basedOn w:val="Normal"/>
    <w:link w:val="FooterChar"/>
    <w:uiPriority w:val="99"/>
    <w:unhideWhenUsed/>
    <w:rsid w:val="00BB52D2"/>
    <w:pPr>
      <w:tabs>
        <w:tab w:val="center" w:pos="4513"/>
        <w:tab w:val="right" w:pos="9026"/>
      </w:tabs>
    </w:pPr>
  </w:style>
  <w:style w:type="character" w:customStyle="1" w:styleId="FooterChar">
    <w:name w:val="Footer Char"/>
    <w:basedOn w:val="DefaultParagraphFont"/>
    <w:link w:val="Footer"/>
    <w:uiPriority w:val="99"/>
    <w:rsid w:val="00BB52D2"/>
    <w:rPr>
      <w:rFonts w:ascii="Arial" w:eastAsia="Arial" w:hAnsi="Arial" w:cs="Arial"/>
      <w:lang w:eastAsia="en-AU" w:bidi="en-AU"/>
    </w:rPr>
  </w:style>
  <w:style w:type="paragraph" w:styleId="Revision">
    <w:name w:val="Revision"/>
    <w:hidden/>
    <w:uiPriority w:val="99"/>
    <w:semiHidden/>
    <w:rsid w:val="00F93083"/>
    <w:pPr>
      <w:spacing w:after="0" w:line="240" w:lineRule="auto"/>
    </w:pPr>
    <w:rPr>
      <w:rFonts w:ascii="Arial" w:eastAsia="Arial" w:hAnsi="Arial" w:cs="Arial"/>
      <w:lang w:eastAsia="en-AU" w:bidi="en-AU"/>
    </w:rPr>
  </w:style>
  <w:style w:type="paragraph" w:styleId="Title">
    <w:name w:val="Title"/>
    <w:basedOn w:val="Normal"/>
    <w:next w:val="BodyText"/>
    <w:link w:val="TitleChar"/>
    <w:uiPriority w:val="9"/>
    <w:rsid w:val="00653C80"/>
    <w:pPr>
      <w:framePr w:hSpace="181" w:wrap="around" w:hAnchor="margin" w:yAlign="bottom"/>
      <w:widowControl/>
      <w:autoSpaceDE/>
      <w:autoSpaceDN/>
      <w:spacing w:before="120" w:after="120" w:line="216" w:lineRule="auto"/>
      <w:suppressOverlap/>
    </w:pPr>
    <w:rPr>
      <w:rFonts w:ascii="Univers" w:eastAsiaTheme="majorEastAsia" w:hAnsi="Univers" w:cstheme="majorBidi"/>
      <w:b/>
      <w:color w:val="00447C"/>
      <w:sz w:val="72"/>
      <w:szCs w:val="52"/>
      <w:lang w:eastAsia="en-US" w:bidi="ar-SA"/>
    </w:rPr>
  </w:style>
  <w:style w:type="character" w:customStyle="1" w:styleId="TitleChar">
    <w:name w:val="Title Char"/>
    <w:basedOn w:val="DefaultParagraphFont"/>
    <w:link w:val="Title"/>
    <w:uiPriority w:val="9"/>
    <w:rsid w:val="00653C80"/>
    <w:rPr>
      <w:rFonts w:ascii="Univers" w:eastAsiaTheme="majorEastAsia" w:hAnsi="Univers" w:cstheme="majorBidi"/>
      <w:b/>
      <w:color w:val="00447C"/>
      <w:sz w:val="7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338266">
      <w:bodyDiv w:val="1"/>
      <w:marLeft w:val="0"/>
      <w:marRight w:val="0"/>
      <w:marTop w:val="0"/>
      <w:marBottom w:val="0"/>
      <w:divBdr>
        <w:top w:val="none" w:sz="0" w:space="0" w:color="auto"/>
        <w:left w:val="none" w:sz="0" w:space="0" w:color="auto"/>
        <w:bottom w:val="none" w:sz="0" w:space="0" w:color="auto"/>
        <w:right w:val="none" w:sz="0" w:space="0" w:color="auto"/>
      </w:divBdr>
    </w:div>
    <w:div w:id="1360549745">
      <w:bodyDiv w:val="1"/>
      <w:marLeft w:val="0"/>
      <w:marRight w:val="0"/>
      <w:marTop w:val="0"/>
      <w:marBottom w:val="0"/>
      <w:divBdr>
        <w:top w:val="none" w:sz="0" w:space="0" w:color="auto"/>
        <w:left w:val="none" w:sz="0" w:space="0" w:color="auto"/>
        <w:bottom w:val="none" w:sz="0" w:space="0" w:color="auto"/>
        <w:right w:val="none" w:sz="0" w:space="0" w:color="auto"/>
      </w:divBdr>
      <w:divsChild>
        <w:div w:id="1757092683">
          <w:marLeft w:val="0"/>
          <w:marRight w:val="0"/>
          <w:marTop w:val="0"/>
          <w:marBottom w:val="0"/>
          <w:divBdr>
            <w:top w:val="single" w:sz="2" w:space="0" w:color="D9D9E3"/>
            <w:left w:val="single" w:sz="2" w:space="0" w:color="D9D9E3"/>
            <w:bottom w:val="single" w:sz="2" w:space="0" w:color="D9D9E3"/>
            <w:right w:val="single" w:sz="2" w:space="0" w:color="D9D9E3"/>
          </w:divBdr>
          <w:divsChild>
            <w:div w:id="961837017">
              <w:marLeft w:val="0"/>
              <w:marRight w:val="0"/>
              <w:marTop w:val="0"/>
              <w:marBottom w:val="0"/>
              <w:divBdr>
                <w:top w:val="single" w:sz="2" w:space="0" w:color="D9D9E3"/>
                <w:left w:val="single" w:sz="2" w:space="0" w:color="D9D9E3"/>
                <w:bottom w:val="single" w:sz="2" w:space="0" w:color="D9D9E3"/>
                <w:right w:val="single" w:sz="2" w:space="0" w:color="D9D9E3"/>
              </w:divBdr>
              <w:divsChild>
                <w:div w:id="1886596824">
                  <w:marLeft w:val="0"/>
                  <w:marRight w:val="0"/>
                  <w:marTop w:val="0"/>
                  <w:marBottom w:val="0"/>
                  <w:divBdr>
                    <w:top w:val="single" w:sz="2" w:space="0" w:color="D9D9E3"/>
                    <w:left w:val="single" w:sz="2" w:space="0" w:color="D9D9E3"/>
                    <w:bottom w:val="single" w:sz="2" w:space="0" w:color="D9D9E3"/>
                    <w:right w:val="single" w:sz="2" w:space="0" w:color="D9D9E3"/>
                  </w:divBdr>
                  <w:divsChild>
                    <w:div w:id="1974363549">
                      <w:marLeft w:val="0"/>
                      <w:marRight w:val="0"/>
                      <w:marTop w:val="0"/>
                      <w:marBottom w:val="0"/>
                      <w:divBdr>
                        <w:top w:val="single" w:sz="2" w:space="0" w:color="D9D9E3"/>
                        <w:left w:val="single" w:sz="2" w:space="0" w:color="D9D9E3"/>
                        <w:bottom w:val="single" w:sz="2" w:space="0" w:color="D9D9E3"/>
                        <w:right w:val="single" w:sz="2" w:space="0" w:color="D9D9E3"/>
                      </w:divBdr>
                      <w:divsChild>
                        <w:div w:id="964889313">
                          <w:marLeft w:val="0"/>
                          <w:marRight w:val="0"/>
                          <w:marTop w:val="0"/>
                          <w:marBottom w:val="0"/>
                          <w:divBdr>
                            <w:top w:val="single" w:sz="2" w:space="0" w:color="auto"/>
                            <w:left w:val="single" w:sz="2" w:space="0" w:color="auto"/>
                            <w:bottom w:val="single" w:sz="6" w:space="0" w:color="auto"/>
                            <w:right w:val="single" w:sz="2" w:space="0" w:color="auto"/>
                          </w:divBdr>
                          <w:divsChild>
                            <w:div w:id="1444494492">
                              <w:marLeft w:val="0"/>
                              <w:marRight w:val="0"/>
                              <w:marTop w:val="100"/>
                              <w:marBottom w:val="100"/>
                              <w:divBdr>
                                <w:top w:val="single" w:sz="2" w:space="0" w:color="D9D9E3"/>
                                <w:left w:val="single" w:sz="2" w:space="0" w:color="D9D9E3"/>
                                <w:bottom w:val="single" w:sz="2" w:space="0" w:color="D9D9E3"/>
                                <w:right w:val="single" w:sz="2" w:space="0" w:color="D9D9E3"/>
                              </w:divBdr>
                              <w:divsChild>
                                <w:div w:id="47076033">
                                  <w:marLeft w:val="0"/>
                                  <w:marRight w:val="0"/>
                                  <w:marTop w:val="0"/>
                                  <w:marBottom w:val="0"/>
                                  <w:divBdr>
                                    <w:top w:val="single" w:sz="2" w:space="0" w:color="D9D9E3"/>
                                    <w:left w:val="single" w:sz="2" w:space="0" w:color="D9D9E3"/>
                                    <w:bottom w:val="single" w:sz="2" w:space="0" w:color="D9D9E3"/>
                                    <w:right w:val="single" w:sz="2" w:space="0" w:color="D9D9E3"/>
                                  </w:divBdr>
                                  <w:divsChild>
                                    <w:div w:id="172107485">
                                      <w:marLeft w:val="0"/>
                                      <w:marRight w:val="0"/>
                                      <w:marTop w:val="0"/>
                                      <w:marBottom w:val="0"/>
                                      <w:divBdr>
                                        <w:top w:val="single" w:sz="2" w:space="0" w:color="D9D9E3"/>
                                        <w:left w:val="single" w:sz="2" w:space="0" w:color="D9D9E3"/>
                                        <w:bottom w:val="single" w:sz="2" w:space="0" w:color="D9D9E3"/>
                                        <w:right w:val="single" w:sz="2" w:space="0" w:color="D9D9E3"/>
                                      </w:divBdr>
                                      <w:divsChild>
                                        <w:div w:id="1796025184">
                                          <w:marLeft w:val="0"/>
                                          <w:marRight w:val="0"/>
                                          <w:marTop w:val="0"/>
                                          <w:marBottom w:val="0"/>
                                          <w:divBdr>
                                            <w:top w:val="single" w:sz="2" w:space="0" w:color="D9D9E3"/>
                                            <w:left w:val="single" w:sz="2" w:space="0" w:color="D9D9E3"/>
                                            <w:bottom w:val="single" w:sz="2" w:space="0" w:color="D9D9E3"/>
                                            <w:right w:val="single" w:sz="2" w:space="0" w:color="D9D9E3"/>
                                          </w:divBdr>
                                          <w:divsChild>
                                            <w:div w:id="1541017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67391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21F733074B44D09996E137BCCBA149"/>
        <w:category>
          <w:name w:val="General"/>
          <w:gallery w:val="placeholder"/>
        </w:category>
        <w:types>
          <w:type w:val="bbPlcHdr"/>
        </w:types>
        <w:behaviors>
          <w:behavior w:val="content"/>
        </w:behaviors>
        <w:guid w:val="{247A1290-E7A2-48B3-AB9F-BE3D659AF6AA}"/>
      </w:docPartPr>
      <w:docPartBody>
        <w:p w:rsidR="00435969" w:rsidRDefault="00435969" w:rsidP="00435969">
          <w:pPr>
            <w:pStyle w:val="9D21F733074B44D09996E137BCCBA149"/>
          </w:pPr>
          <w:r w:rsidRPr="000D229E">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Univers">
    <w:charset w:val="00"/>
    <w:family w:val="swiss"/>
    <w:pitch w:val="variable"/>
    <w:sig w:usb0="80000287" w:usb1="00000000" w:usb2="00000000" w:usb3="00000000" w:csb0="0000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69"/>
    <w:rsid w:val="000E3080"/>
    <w:rsid w:val="00435969"/>
    <w:rsid w:val="00A4129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21F733074B44D09996E137BCCBA149">
    <w:name w:val="9D21F733074B44D09996E137BCCBA149"/>
    <w:rsid w:val="004359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DAA74215C5E14AB4D000DEBEEE51E6" ma:contentTypeVersion="18" ma:contentTypeDescription="Create a new document." ma:contentTypeScope="" ma:versionID="626cf1e75dd03ccfeb8166ab0b15070b">
  <xsd:schema xmlns:xsd="http://www.w3.org/2001/XMLSchema" xmlns:xs="http://www.w3.org/2001/XMLSchema" xmlns:p="http://schemas.microsoft.com/office/2006/metadata/properties" xmlns:ns2="b77a2cd4-c344-40f6-9ace-a98720887d0c" xmlns:ns3="4492c5bf-6769-4732-a53b-5ae9798f89c8" targetNamespace="http://schemas.microsoft.com/office/2006/metadata/properties" ma:root="true" ma:fieldsID="f8a34184e76464af74483dcfd9bf992c" ns2:_="" ns3:_="">
    <xsd:import namespace="b77a2cd4-c344-40f6-9ace-a98720887d0c"/>
    <xsd:import namespace="4492c5bf-6769-4732-a53b-5ae9798f89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Contribution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a2cd4-c344-40f6-9ace-a98720887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aecb9e-feaf-46cf-9c91-c06a50fcc110" ma:termSetId="09814cd3-568e-fe90-9814-8d621ff8fb84" ma:anchorId="fba54fb3-c3e1-fe81-a776-ca4b69148c4d" ma:open="true" ma:isKeyword="false">
      <xsd:complexType>
        <xsd:sequence>
          <xsd:element ref="pc:Terms" minOccurs="0" maxOccurs="1"/>
        </xsd:sequence>
      </xsd:complexType>
    </xsd:element>
    <xsd:element name="Contributions" ma:index="23" nillable="true" ma:displayName="Contributions" ma:format="Dropdown" ma:internalName="Contributions">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2c5bf-6769-4732-a53b-5ae9798f8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351c96-e426-4ead-ab35-ddf0a333dfd2}" ma:internalName="TaxCatchAll" ma:showField="CatchAllData" ma:web="4492c5bf-6769-4732-a53b-5ae9798f8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133A9-0F99-40A6-92E4-E95D730C7B7D}">
  <ds:schemaRefs>
    <ds:schemaRef ds:uri="http://schemas.openxmlformats.org/officeDocument/2006/bibliography"/>
  </ds:schemaRefs>
</ds:datastoreItem>
</file>

<file path=customXml/itemProps2.xml><?xml version="1.0" encoding="utf-8"?>
<ds:datastoreItem xmlns:ds="http://schemas.openxmlformats.org/officeDocument/2006/customXml" ds:itemID="{C163A10B-9EE8-4AA8-930F-9CA3BD95015B}">
  <ds:schemaRefs>
    <ds:schemaRef ds:uri="http://schemas.microsoft.com/sharepoint/v3/contenttype/forms"/>
  </ds:schemaRefs>
</ds:datastoreItem>
</file>

<file path=customXml/itemProps3.xml><?xml version="1.0" encoding="utf-8"?>
<ds:datastoreItem xmlns:ds="http://schemas.openxmlformats.org/officeDocument/2006/customXml" ds:itemID="{2275EA0D-D55D-4E0B-918E-9212C6183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a2cd4-c344-40f6-9ace-a98720887d0c"/>
    <ds:schemaRef ds:uri="4492c5bf-6769-4732-a53b-5ae9798f8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696</Words>
  <Characters>4061</Characters>
  <Application>Microsoft Office Word</Application>
  <DocSecurity>0</DocSecurity>
  <Lines>121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Agreement Policy 2024 - Letter of offer template</dc:title>
  <dc:subject/>
  <dc:creator>Karen  Arthur</dc:creator>
  <cp:keywords/>
  <dc:description/>
  <cp:lastModifiedBy>Taylor Richardson</cp:lastModifiedBy>
  <cp:revision>5</cp:revision>
  <cp:lastPrinted>2024-03-26T23:49:00Z</cp:lastPrinted>
  <dcterms:created xsi:type="dcterms:W3CDTF">2024-06-25T04:10:00Z</dcterms:created>
  <dcterms:modified xsi:type="dcterms:W3CDTF">2024-06-25T04:50:00Z</dcterms:modified>
</cp:coreProperties>
</file>